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D387A" w14:textId="77777777" w:rsidR="00605541" w:rsidRDefault="00930810" w:rsidP="00605541">
      <w:pPr>
        <w:pBdr>
          <w:bottom w:val="single" w:sz="12" w:space="1" w:color="auto"/>
        </w:pBdr>
        <w:tabs>
          <w:tab w:val="right" w:pos="10467"/>
        </w:tabs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F8BED22" wp14:editId="66152A82">
                <wp:simplePos x="0" y="0"/>
                <wp:positionH relativeFrom="column">
                  <wp:posOffset>1543685</wp:posOffset>
                </wp:positionH>
                <wp:positionV relativeFrom="paragraph">
                  <wp:posOffset>-66675</wp:posOffset>
                </wp:positionV>
                <wp:extent cx="4156075" cy="109537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6075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8F2125" w14:textId="77777777" w:rsidR="00077A9E" w:rsidRDefault="00077A9E" w:rsidP="00077A9E">
                            <w:pPr>
                              <w:jc w:val="center"/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  <w:t xml:space="preserve">Klub Chovatelů </w:t>
                            </w:r>
                            <w:proofErr w:type="spellStart"/>
                            <w:r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  <w:t>jagdteriérů</w:t>
                            </w:r>
                            <w:proofErr w:type="spellEnd"/>
                            <w:r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  <w:t xml:space="preserve"> v Čechách </w:t>
                            </w:r>
                            <w:proofErr w:type="spellStart"/>
                            <w:r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  <w:t>o.s</w:t>
                            </w:r>
                            <w:proofErr w:type="spellEnd"/>
                            <w:r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1CF763A2" w14:textId="77777777" w:rsidR="00077A9E" w:rsidRDefault="00077A9E" w:rsidP="00077A9E">
                            <w:pPr>
                              <w:jc w:val="center"/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  <w:t>Březina 102, 338 24 Břasy 1</w:t>
                            </w:r>
                          </w:p>
                          <w:p w14:paraId="59B5F380" w14:textId="77777777" w:rsidR="00077A9E" w:rsidRDefault="00077A9E" w:rsidP="00077A9E">
                            <w:pPr>
                              <w:jc w:val="center"/>
                              <w:rPr>
                                <w:rFonts w:ascii="Bookman Old Style" w:eastAsia="Batang" w:hAnsi="Bookman Old Style"/>
                                <w:i/>
                                <w:color w:val="008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man Old Style" w:eastAsia="Batang" w:hAnsi="Bookman Old Style"/>
                                <w:b/>
                                <w:bCs/>
                                <w:i/>
                                <w:color w:val="008000"/>
                                <w:sz w:val="28"/>
                                <w:szCs w:val="28"/>
                              </w:rPr>
                              <w:t>IČO: 70886776</w:t>
                            </w:r>
                          </w:p>
                          <w:p w14:paraId="344B5170" w14:textId="77777777" w:rsidR="006313C4" w:rsidRDefault="00000000" w:rsidP="00077A9E">
                            <w:pPr>
                              <w:jc w:val="center"/>
                            </w:pPr>
                            <w:hyperlink r:id="rId5" w:history="1">
                              <w:r w:rsidR="00077A9E">
                                <w:rPr>
                                  <w:rStyle w:val="Hypertextovodkaz"/>
                                  <w:rFonts w:ascii="Bookman Old Style" w:eastAsia="Batang" w:hAnsi="Bookman Old Style"/>
                                  <w:b/>
                                  <w:bCs/>
                                  <w:i/>
                                  <w:sz w:val="28"/>
                                  <w:szCs w:val="28"/>
                                </w:rPr>
                                <w:t>www.jagdterrierclub.net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8BED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1.55pt;margin-top:-5.25pt;width:327.25pt;height:8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" stroked="f">
                <v:textbox>
                  <w:txbxContent>
                    <w:p w14:paraId="5B8F2125" w14:textId="77777777" w:rsidR="00077A9E" w:rsidRDefault="00077A9E" w:rsidP="00077A9E">
                      <w:pPr>
                        <w:jc w:val="center"/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</w:pPr>
                      <w:r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  <w:t xml:space="preserve">Klub Chovatelů </w:t>
                      </w:r>
                      <w:proofErr w:type="spellStart"/>
                      <w:r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  <w:t>jagdteriérů</w:t>
                      </w:r>
                      <w:proofErr w:type="spellEnd"/>
                      <w:r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  <w:t xml:space="preserve"> v Čechách </w:t>
                      </w:r>
                      <w:proofErr w:type="spellStart"/>
                      <w:r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  <w:t>o.s</w:t>
                      </w:r>
                      <w:proofErr w:type="spellEnd"/>
                      <w:r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  <w:t>.</w:t>
                      </w:r>
                    </w:p>
                    <w:p w14:paraId="1CF763A2" w14:textId="77777777" w:rsidR="00077A9E" w:rsidRDefault="00077A9E" w:rsidP="00077A9E">
                      <w:pPr>
                        <w:jc w:val="center"/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</w:pPr>
                      <w:r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  <w:t>Březina 102, 338 24 Břasy 1</w:t>
                      </w:r>
                    </w:p>
                    <w:p w14:paraId="59B5F380" w14:textId="77777777" w:rsidR="00077A9E" w:rsidRDefault="00077A9E" w:rsidP="00077A9E">
                      <w:pPr>
                        <w:jc w:val="center"/>
                        <w:rPr>
                          <w:rFonts w:ascii="Bookman Old Style" w:eastAsia="Batang" w:hAnsi="Bookman Old Style"/>
                          <w:i/>
                          <w:color w:val="008000"/>
                          <w:sz w:val="28"/>
                          <w:szCs w:val="28"/>
                        </w:rPr>
                      </w:pPr>
                      <w:r>
                        <w:rPr>
                          <w:rFonts w:ascii="Bookman Old Style" w:eastAsia="Batang" w:hAnsi="Bookman Old Style"/>
                          <w:b/>
                          <w:bCs/>
                          <w:i/>
                          <w:color w:val="008000"/>
                          <w:sz w:val="28"/>
                          <w:szCs w:val="28"/>
                        </w:rPr>
                        <w:t>IČO: 70886776</w:t>
                      </w:r>
                    </w:p>
                    <w:p w14:paraId="344B5170" w14:textId="77777777" w:rsidR="006313C4" w:rsidRDefault="00000000" w:rsidP="00077A9E">
                      <w:pPr>
                        <w:jc w:val="center"/>
                      </w:pPr>
                      <w:hyperlink r:id="rId6" w:history="1">
                        <w:r w:rsidR="00077A9E">
                          <w:rPr>
                            <w:rStyle w:val="Hypertextovodkaz"/>
                            <w:rFonts w:ascii="Bookman Old Style" w:eastAsia="Batang" w:hAnsi="Bookman Old Style"/>
                            <w:b/>
                            <w:bCs/>
                            <w:i/>
                            <w:sz w:val="28"/>
                            <w:szCs w:val="28"/>
                          </w:rPr>
                          <w:t>www.jagdterrierclub.net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461AF6">
        <w:rPr>
          <w:noProof/>
        </w:rPr>
        <w:drawing>
          <wp:inline distT="0" distB="0" distL="0" distR="0" wp14:anchorId="550CB27D" wp14:editId="63284983">
            <wp:extent cx="1455420" cy="1005840"/>
            <wp:effectExtent l="19050" t="0" r="0" b="0"/>
            <wp:docPr id="1" name="obrázek 1" descr="Jag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g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5541">
        <w:tab/>
      </w:r>
    </w:p>
    <w:p w14:paraId="128C63C2" w14:textId="77777777" w:rsidR="00605541" w:rsidRDefault="00605541" w:rsidP="00605541">
      <w:pPr>
        <w:pBdr>
          <w:bottom w:val="single" w:sz="12" w:space="1" w:color="auto"/>
        </w:pBdr>
        <w:tabs>
          <w:tab w:val="right" w:pos="10467"/>
        </w:tabs>
      </w:pPr>
    </w:p>
    <w:p w14:paraId="2EDBCF3C" w14:textId="77777777" w:rsidR="004470AC" w:rsidRDefault="004470AC" w:rsidP="004470AC">
      <w:pPr>
        <w:jc w:val="center"/>
        <w:rPr>
          <w:rFonts w:ascii="Cambria" w:hAnsi="Cambria"/>
          <w:sz w:val="16"/>
          <w:szCs w:val="16"/>
        </w:rPr>
      </w:pPr>
    </w:p>
    <w:p w14:paraId="41AA0EC2" w14:textId="77777777" w:rsidR="00605541" w:rsidRDefault="00605541" w:rsidP="00605541">
      <w:pPr>
        <w:pBdr>
          <w:bottom w:val="single" w:sz="12" w:space="1" w:color="auto"/>
        </w:pBdr>
        <w:tabs>
          <w:tab w:val="right" w:pos="10467"/>
        </w:tabs>
        <w:jc w:val="center"/>
        <w:rPr>
          <w:rFonts w:ascii="Cambria" w:hAnsi="Cambria"/>
          <w:sz w:val="44"/>
          <w:szCs w:val="44"/>
        </w:rPr>
      </w:pPr>
      <w:r w:rsidRPr="004470AC">
        <w:rPr>
          <w:rFonts w:ascii="Cambria" w:hAnsi="Cambria"/>
          <w:sz w:val="44"/>
          <w:szCs w:val="44"/>
        </w:rPr>
        <w:t xml:space="preserve">ZESEDÁNÍ </w:t>
      </w:r>
      <w:r>
        <w:rPr>
          <w:rFonts w:ascii="Cambria" w:hAnsi="Cambria"/>
          <w:sz w:val="44"/>
          <w:szCs w:val="44"/>
        </w:rPr>
        <w:t xml:space="preserve"> </w:t>
      </w:r>
      <w:r w:rsidRPr="004470AC">
        <w:rPr>
          <w:rFonts w:ascii="Cambria" w:hAnsi="Cambria"/>
          <w:sz w:val="44"/>
          <w:szCs w:val="44"/>
        </w:rPr>
        <w:t>VÝBORU</w:t>
      </w:r>
      <w:r>
        <w:rPr>
          <w:rFonts w:ascii="Cambria" w:hAnsi="Cambria"/>
          <w:sz w:val="44"/>
          <w:szCs w:val="44"/>
        </w:rPr>
        <w:t xml:space="preserve"> </w:t>
      </w:r>
      <w:r w:rsidRPr="004470AC">
        <w:rPr>
          <w:rFonts w:ascii="Cambria" w:hAnsi="Cambria"/>
          <w:sz w:val="44"/>
          <w:szCs w:val="44"/>
        </w:rPr>
        <w:t xml:space="preserve"> KCHJgdtČ</w:t>
      </w:r>
    </w:p>
    <w:p w14:paraId="3404F9C6" w14:textId="77777777" w:rsidR="00605541" w:rsidRDefault="00605541" w:rsidP="004470AC">
      <w:pPr>
        <w:jc w:val="center"/>
        <w:rPr>
          <w:rFonts w:ascii="Cambria" w:hAnsi="Cambria"/>
          <w:sz w:val="16"/>
          <w:szCs w:val="16"/>
        </w:rPr>
      </w:pPr>
    </w:p>
    <w:p w14:paraId="3DEEFDD7" w14:textId="77777777" w:rsidR="00605541" w:rsidRDefault="00605541" w:rsidP="00605541">
      <w:pPr>
        <w:rPr>
          <w:rFonts w:ascii="Cambria" w:hAnsi="Cambria"/>
          <w:sz w:val="16"/>
          <w:szCs w:val="16"/>
        </w:rPr>
      </w:pPr>
    </w:p>
    <w:p w14:paraId="148D03F0" w14:textId="77777777" w:rsidR="00605541" w:rsidRPr="00C209F8" w:rsidRDefault="00605541" w:rsidP="004470AC">
      <w:pPr>
        <w:jc w:val="center"/>
        <w:rPr>
          <w:rFonts w:ascii="Cambria" w:hAnsi="Cambria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1"/>
      </w:tblGrid>
      <w:tr w:rsidR="004470AC" w:rsidRPr="009962FD" w14:paraId="1CAD2BC4" w14:textId="77777777" w:rsidTr="003C04B0">
        <w:trPr>
          <w:trHeight w:val="5509"/>
          <w:jc w:val="center"/>
        </w:trPr>
        <w:tc>
          <w:tcPr>
            <w:tcW w:w="9211" w:type="dxa"/>
          </w:tcPr>
          <w:p w14:paraId="00DCD812" w14:textId="77777777" w:rsidR="00A23026" w:rsidRPr="00B05C4B" w:rsidRDefault="00A23026" w:rsidP="004470AC">
            <w:pPr>
              <w:rPr>
                <w:rFonts w:ascii="Cambria" w:hAnsi="Cambria" w:cs="Calibri"/>
                <w:b/>
              </w:rPr>
            </w:pPr>
          </w:p>
          <w:p w14:paraId="3359E1C3" w14:textId="16AD8A4D"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b/>
                <w:sz w:val="28"/>
                <w:szCs w:val="32"/>
              </w:rPr>
              <w:t>DATUM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</w:t>
            </w:r>
            <w:r w:rsidR="00F7744A">
              <w:rPr>
                <w:rFonts w:ascii="Cambria" w:hAnsi="Cambria" w:cs="Calibri"/>
                <w:sz w:val="28"/>
                <w:szCs w:val="32"/>
              </w:rPr>
              <w:t>27</w:t>
            </w:r>
            <w:r w:rsidR="00605541">
              <w:rPr>
                <w:rFonts w:ascii="Cambria" w:hAnsi="Cambria" w:cs="Calibri"/>
                <w:sz w:val="28"/>
                <w:szCs w:val="32"/>
              </w:rPr>
              <w:t xml:space="preserve">. </w:t>
            </w:r>
            <w:r w:rsidR="00F7744A">
              <w:rPr>
                <w:rFonts w:ascii="Cambria" w:hAnsi="Cambria" w:cs="Calibri"/>
                <w:sz w:val="28"/>
                <w:szCs w:val="32"/>
              </w:rPr>
              <w:t>září</w:t>
            </w:r>
            <w:r w:rsidR="00605541">
              <w:rPr>
                <w:rFonts w:ascii="Cambria" w:hAnsi="Cambria" w:cs="Calibri"/>
                <w:sz w:val="28"/>
                <w:szCs w:val="32"/>
              </w:rPr>
              <w:t xml:space="preserve"> 202</w:t>
            </w:r>
            <w:r w:rsidR="00F7744A">
              <w:rPr>
                <w:rFonts w:ascii="Cambria" w:hAnsi="Cambria" w:cs="Calibri"/>
                <w:sz w:val="28"/>
                <w:szCs w:val="32"/>
              </w:rPr>
              <w:t>5</w:t>
            </w:r>
          </w:p>
          <w:p w14:paraId="1A36CAAA" w14:textId="77777777" w:rsidR="004470AC" w:rsidRPr="004C0FF2" w:rsidRDefault="004470AC" w:rsidP="004470AC">
            <w:pPr>
              <w:rPr>
                <w:rFonts w:ascii="Cambria" w:hAnsi="Cambria" w:cs="Calibri"/>
                <w:sz w:val="18"/>
                <w:szCs w:val="20"/>
              </w:rPr>
            </w:pPr>
          </w:p>
          <w:p w14:paraId="43098C0D" w14:textId="795E53A8"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b/>
                <w:sz w:val="28"/>
                <w:szCs w:val="32"/>
              </w:rPr>
              <w:t xml:space="preserve">ČAS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od </w:t>
            </w:r>
            <w:r w:rsidR="00F7744A">
              <w:rPr>
                <w:rFonts w:ascii="Cambria" w:hAnsi="Cambria" w:cs="Calibri"/>
                <w:sz w:val="28"/>
                <w:szCs w:val="32"/>
              </w:rPr>
              <w:t>08</w:t>
            </w:r>
            <w:r w:rsidR="00C319A5" w:rsidRPr="004C0FF2">
              <w:rPr>
                <w:rFonts w:ascii="Cambria" w:hAnsi="Cambria" w:cs="Calibri"/>
                <w:sz w:val="28"/>
                <w:szCs w:val="32"/>
              </w:rPr>
              <w:t>.</w:t>
            </w:r>
            <w:r w:rsidR="003506CF">
              <w:rPr>
                <w:rFonts w:ascii="Cambria" w:hAnsi="Cambria" w:cs="Calibri"/>
                <w:sz w:val="28"/>
                <w:szCs w:val="32"/>
              </w:rPr>
              <w:t>0</w:t>
            </w:r>
            <w:r w:rsidR="00DC4117">
              <w:rPr>
                <w:rFonts w:ascii="Cambria" w:hAnsi="Cambria" w:cs="Calibri"/>
                <w:sz w:val="28"/>
                <w:szCs w:val="32"/>
              </w:rPr>
              <w:t>0</w:t>
            </w:r>
            <w:r w:rsidR="00C319A5" w:rsidRPr="004C0FF2">
              <w:rPr>
                <w:rFonts w:ascii="Cambria" w:hAnsi="Cambria" w:cs="Calibri"/>
                <w:sz w:val="28"/>
                <w:szCs w:val="32"/>
              </w:rPr>
              <w:t xml:space="preserve"> hodin</w:t>
            </w:r>
          </w:p>
          <w:p w14:paraId="604E97F7" w14:textId="6973C953"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     do </w:t>
            </w:r>
            <w:r w:rsidR="00F7744A">
              <w:rPr>
                <w:rFonts w:ascii="Cambria" w:hAnsi="Cambria" w:cs="Calibri"/>
                <w:sz w:val="28"/>
                <w:szCs w:val="32"/>
              </w:rPr>
              <w:t>09</w:t>
            </w:r>
            <w:r w:rsidR="004C5B5F">
              <w:rPr>
                <w:rFonts w:ascii="Cambria" w:hAnsi="Cambria" w:cs="Calibri"/>
                <w:sz w:val="28"/>
                <w:szCs w:val="32"/>
              </w:rPr>
              <w:t>.</w:t>
            </w:r>
            <w:r w:rsidR="00F7744A">
              <w:rPr>
                <w:rFonts w:ascii="Cambria" w:hAnsi="Cambria" w:cs="Calibri"/>
                <w:sz w:val="28"/>
                <w:szCs w:val="32"/>
              </w:rPr>
              <w:t>3</w:t>
            </w:r>
            <w:r w:rsidR="004C5B5F">
              <w:rPr>
                <w:rFonts w:ascii="Cambria" w:hAnsi="Cambria" w:cs="Calibri"/>
                <w:sz w:val="28"/>
                <w:szCs w:val="32"/>
              </w:rPr>
              <w:t>0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hodin</w:t>
            </w:r>
          </w:p>
          <w:p w14:paraId="4228BA98" w14:textId="77777777" w:rsidR="004470AC" w:rsidRPr="004C0FF2" w:rsidRDefault="004470AC" w:rsidP="004470AC">
            <w:pPr>
              <w:rPr>
                <w:rFonts w:ascii="Cambria" w:hAnsi="Cambria" w:cs="Calibri"/>
                <w:sz w:val="18"/>
                <w:szCs w:val="20"/>
              </w:rPr>
            </w:pPr>
          </w:p>
          <w:p w14:paraId="2F8B2738" w14:textId="36C642AE"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b/>
                <w:sz w:val="28"/>
                <w:szCs w:val="32"/>
              </w:rPr>
              <w:t>MÍSTO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</w:t>
            </w:r>
            <w:r w:rsidR="00F7744A">
              <w:rPr>
                <w:rFonts w:ascii="Cambria" w:hAnsi="Cambria" w:cs="Calibri"/>
                <w:sz w:val="28"/>
                <w:szCs w:val="32"/>
              </w:rPr>
              <w:t>Areál konání speciální výstavy Netolice</w:t>
            </w:r>
          </w:p>
          <w:p w14:paraId="086C6C8F" w14:textId="77777777" w:rsidR="004470AC" w:rsidRPr="004C0FF2" w:rsidRDefault="004470AC" w:rsidP="004470AC">
            <w:pPr>
              <w:rPr>
                <w:rFonts w:ascii="Cambria" w:hAnsi="Cambria" w:cs="Calibri"/>
                <w:sz w:val="18"/>
                <w:szCs w:val="20"/>
              </w:rPr>
            </w:pPr>
          </w:p>
          <w:p w14:paraId="428D5BED" w14:textId="77777777" w:rsidR="004470AC" w:rsidRPr="004C0FF2" w:rsidRDefault="004470AC" w:rsidP="004470AC">
            <w:pPr>
              <w:rPr>
                <w:rFonts w:ascii="Cambria" w:hAnsi="Cambria" w:cs="Calibri"/>
                <w:b/>
                <w:sz w:val="28"/>
                <w:szCs w:val="32"/>
              </w:rPr>
            </w:pPr>
            <w:r w:rsidRPr="004C0FF2">
              <w:rPr>
                <w:rFonts w:ascii="Cambria" w:hAnsi="Cambria" w:cs="Calibri"/>
                <w:b/>
                <w:sz w:val="28"/>
                <w:szCs w:val="32"/>
              </w:rPr>
              <w:t xml:space="preserve">ÚČASTNÍCI     </w:t>
            </w:r>
          </w:p>
          <w:p w14:paraId="440C72DB" w14:textId="25D4B90C" w:rsidR="00C314DB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proofErr w:type="gramStart"/>
            <w:r w:rsidRPr="004C0FF2">
              <w:rPr>
                <w:rFonts w:ascii="Cambria" w:hAnsi="Cambria" w:cs="Calibri"/>
                <w:sz w:val="28"/>
                <w:szCs w:val="32"/>
              </w:rPr>
              <w:t>Přítomni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: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</w:t>
            </w:r>
            <w:proofErr w:type="gramEnd"/>
            <w:r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 xml:space="preserve">Josef Soukup                        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3852EA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F7744A">
              <w:rPr>
                <w:rFonts w:ascii="Cambria" w:hAnsi="Cambria" w:cs="Calibri"/>
                <w:sz w:val="28"/>
                <w:szCs w:val="32"/>
              </w:rPr>
              <w:t>omluven</w:t>
            </w:r>
          </w:p>
          <w:p w14:paraId="6ECDF2AC" w14:textId="0EE312C5" w:rsidR="004C5B5F" w:rsidRDefault="00C314DB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   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 xml:space="preserve"> Petr Kalaš                             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3852EA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 xml:space="preserve"> vicepre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>s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>ident</w:t>
            </w:r>
            <w:r w:rsidR="00DF690A" w:rsidRPr="004C0FF2">
              <w:rPr>
                <w:rFonts w:ascii="Cambria" w:hAnsi="Cambria" w:cs="Calibri"/>
                <w:sz w:val="28"/>
                <w:szCs w:val="32"/>
              </w:rPr>
              <w:t>, výcvikář</w:t>
            </w:r>
          </w:p>
          <w:p w14:paraId="6DE39C4E" w14:textId="77777777" w:rsidR="00605541" w:rsidRDefault="00622B29" w:rsidP="004470AC">
            <w:pPr>
              <w:rPr>
                <w:rFonts w:ascii="Cambria" w:hAnsi="Cambria" w:cs="Calibri"/>
                <w:sz w:val="28"/>
                <w:szCs w:val="32"/>
              </w:rPr>
            </w:pPr>
            <w:r>
              <w:rPr>
                <w:rFonts w:ascii="Cambria" w:hAnsi="Cambria" w:cs="Calibri"/>
                <w:sz w:val="28"/>
                <w:szCs w:val="32"/>
              </w:rPr>
              <w:t xml:space="preserve">                       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Magdaléna Chytrová  </w:t>
            </w:r>
            <w:r>
              <w:rPr>
                <w:rFonts w:ascii="Cambria" w:hAnsi="Cambria" w:cs="Calibri"/>
                <w:sz w:val="28"/>
                <w:szCs w:val="32"/>
              </w:rPr>
              <w:t xml:space="preserve">  </w:t>
            </w:r>
            <w:r w:rsidR="003C04B0" w:rsidRPr="004C0FF2">
              <w:rPr>
                <w:rFonts w:ascii="Cambria" w:hAnsi="Cambria" w:cs="Calibri"/>
                <w:sz w:val="28"/>
                <w:szCs w:val="32"/>
              </w:rPr>
              <w:t xml:space="preserve">        </w:t>
            </w:r>
            <w:r>
              <w:rPr>
                <w:rFonts w:ascii="Cambria" w:hAnsi="Cambria" w:cs="Calibri"/>
                <w:sz w:val="28"/>
                <w:szCs w:val="32"/>
              </w:rPr>
              <w:t>ekonomka klubu</w:t>
            </w:r>
            <w:r w:rsidR="003C04B0" w:rsidRPr="004C0FF2">
              <w:rPr>
                <w:rFonts w:ascii="Cambria" w:hAnsi="Cambria" w:cs="Calibri"/>
                <w:sz w:val="28"/>
                <w:szCs w:val="32"/>
              </w:rPr>
              <w:t xml:space="preserve">   </w:t>
            </w:r>
          </w:p>
          <w:p w14:paraId="4FF044DC" w14:textId="77777777" w:rsidR="00EE552F" w:rsidRDefault="00EE552F" w:rsidP="004470AC">
            <w:pPr>
              <w:rPr>
                <w:rFonts w:ascii="Cambria" w:hAnsi="Cambria" w:cs="Calibri"/>
                <w:sz w:val="28"/>
                <w:szCs w:val="32"/>
              </w:rPr>
            </w:pPr>
            <w:r>
              <w:rPr>
                <w:rFonts w:ascii="Cambria" w:hAnsi="Cambria" w:cs="Calibri"/>
                <w:sz w:val="28"/>
                <w:szCs w:val="32"/>
              </w:rPr>
              <w:t xml:space="preserve">                         Milan Kadlec                           poradce pro uchovnění</w:t>
            </w:r>
          </w:p>
          <w:p w14:paraId="4F8E94BF" w14:textId="77777777" w:rsidR="00481F14" w:rsidRPr="004C0FF2" w:rsidRDefault="00605541" w:rsidP="004470AC">
            <w:pPr>
              <w:rPr>
                <w:rFonts w:ascii="Cambria" w:hAnsi="Cambria" w:cs="Calibri"/>
                <w:sz w:val="28"/>
                <w:szCs w:val="32"/>
              </w:rPr>
            </w:pPr>
            <w:r>
              <w:rPr>
                <w:rFonts w:ascii="Cambria" w:hAnsi="Cambria" w:cs="Calibri"/>
                <w:sz w:val="28"/>
                <w:szCs w:val="32"/>
              </w:rPr>
              <w:t xml:space="preserve">                         </w:t>
            </w:r>
          </w:p>
          <w:p w14:paraId="2BED41A6" w14:textId="041573E6" w:rsidR="00EE552F" w:rsidRDefault="00A23026" w:rsidP="006D444F">
            <w:pPr>
              <w:rPr>
                <w:rFonts w:ascii="Cambria" w:hAnsi="Cambria" w:cs="Calibri"/>
                <w:sz w:val="28"/>
                <w:szCs w:val="32"/>
              </w:rPr>
            </w:pPr>
            <w:proofErr w:type="gramStart"/>
            <w:r w:rsidRPr="004C0FF2">
              <w:rPr>
                <w:rFonts w:ascii="Cambria" w:hAnsi="Cambria" w:cs="Calibri"/>
                <w:sz w:val="28"/>
                <w:szCs w:val="32"/>
              </w:rPr>
              <w:t xml:space="preserve">Hosté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:</w:t>
            </w:r>
            <w:proofErr w:type="gramEnd"/>
            <w:r w:rsidR="00EE552F">
              <w:rPr>
                <w:rFonts w:ascii="Cambria" w:hAnsi="Cambria" w:cs="Calibri"/>
                <w:sz w:val="28"/>
                <w:szCs w:val="32"/>
              </w:rPr>
              <w:t xml:space="preserve">  </w:t>
            </w:r>
            <w:r w:rsidR="00F7744A">
              <w:rPr>
                <w:rFonts w:ascii="Cambria" w:hAnsi="Cambria" w:cs="Calibri"/>
                <w:sz w:val="28"/>
                <w:szCs w:val="32"/>
              </w:rPr>
              <w:t xml:space="preserve">          </w:t>
            </w:r>
            <w:r w:rsidR="00EE552F">
              <w:rPr>
                <w:rFonts w:ascii="Cambria" w:hAnsi="Cambria" w:cs="Calibri"/>
                <w:sz w:val="28"/>
                <w:szCs w:val="32"/>
              </w:rPr>
              <w:t>Lenka Špírková                       revizní komise</w:t>
            </w:r>
          </w:p>
          <w:p w14:paraId="47FC441D" w14:textId="3853CC69" w:rsidR="003F0B7F" w:rsidRDefault="00EE552F" w:rsidP="006D444F">
            <w:pPr>
              <w:rPr>
                <w:rFonts w:ascii="Cambria" w:hAnsi="Cambria" w:cs="Calibri"/>
                <w:sz w:val="28"/>
                <w:szCs w:val="32"/>
              </w:rPr>
            </w:pPr>
            <w:r>
              <w:rPr>
                <w:rFonts w:ascii="Cambria" w:hAnsi="Cambria" w:cs="Calibri"/>
                <w:sz w:val="28"/>
                <w:szCs w:val="32"/>
              </w:rPr>
              <w:t xml:space="preserve">               </w:t>
            </w:r>
          </w:p>
          <w:p w14:paraId="33CDD8F7" w14:textId="77777777" w:rsidR="00094133" w:rsidRDefault="00094133" w:rsidP="006D444F">
            <w:pPr>
              <w:rPr>
                <w:rFonts w:ascii="Cambria" w:hAnsi="Cambria" w:cs="Calibri"/>
                <w:sz w:val="28"/>
                <w:szCs w:val="32"/>
              </w:rPr>
            </w:pPr>
          </w:p>
          <w:p w14:paraId="7B0939B1" w14:textId="22BD4BF7" w:rsidR="00094133" w:rsidRPr="004C0FF2" w:rsidRDefault="00094133" w:rsidP="006D444F">
            <w:pPr>
              <w:rPr>
                <w:rFonts w:ascii="Cambria" w:hAnsi="Cambria" w:cs="Calibri"/>
                <w:sz w:val="28"/>
                <w:szCs w:val="32"/>
              </w:rPr>
            </w:pPr>
            <w:proofErr w:type="gramStart"/>
            <w:r w:rsidRPr="004C0FF2">
              <w:rPr>
                <w:rFonts w:ascii="Cambria" w:hAnsi="Cambria" w:cs="Calibri"/>
                <w:sz w:val="28"/>
                <w:szCs w:val="32"/>
              </w:rPr>
              <w:t xml:space="preserve">Omluveni:   </w:t>
            </w:r>
            <w:proofErr w:type="gramEnd"/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</w:t>
            </w:r>
            <w:r w:rsidR="00F7744A">
              <w:rPr>
                <w:rFonts w:ascii="Cambria" w:hAnsi="Cambria" w:cs="Calibri"/>
                <w:sz w:val="28"/>
                <w:szCs w:val="32"/>
              </w:rPr>
              <w:t>Josef Soukup</w:t>
            </w:r>
          </w:p>
          <w:p w14:paraId="2BF743D2" w14:textId="77777777" w:rsidR="003F0B7F" w:rsidRPr="004C0FF2" w:rsidRDefault="003F0B7F" w:rsidP="006D444F">
            <w:pPr>
              <w:rPr>
                <w:rFonts w:ascii="Cambria" w:hAnsi="Cambria" w:cs="Calibri"/>
                <w:sz w:val="18"/>
                <w:szCs w:val="32"/>
              </w:rPr>
            </w:pPr>
          </w:p>
          <w:p w14:paraId="47F1A754" w14:textId="77777777" w:rsidR="00A23026" w:rsidRPr="00B05C4B" w:rsidRDefault="00A23026" w:rsidP="003C04B0">
            <w:pPr>
              <w:rPr>
                <w:rFonts w:ascii="Cambria" w:hAnsi="Cambria" w:cs="Calibri"/>
              </w:rPr>
            </w:pPr>
          </w:p>
        </w:tc>
      </w:tr>
    </w:tbl>
    <w:p w14:paraId="3A74C769" w14:textId="77777777" w:rsidR="0065556A" w:rsidRDefault="0065556A" w:rsidP="003F0B7F">
      <w:pPr>
        <w:rPr>
          <w:rFonts w:ascii="Cambria" w:hAnsi="Cambria"/>
          <w:sz w:val="44"/>
          <w:szCs w:val="44"/>
        </w:rPr>
      </w:pPr>
    </w:p>
    <w:p w14:paraId="2D12CC61" w14:textId="77777777" w:rsidR="003852EA" w:rsidRDefault="003852EA" w:rsidP="003F0B7F">
      <w:pPr>
        <w:rPr>
          <w:rFonts w:ascii="Cambria" w:hAnsi="Cambria"/>
          <w:sz w:val="44"/>
          <w:szCs w:val="44"/>
        </w:rPr>
      </w:pPr>
    </w:p>
    <w:p w14:paraId="453778C9" w14:textId="77777777" w:rsidR="003852EA" w:rsidRDefault="003852EA" w:rsidP="003F0B7F">
      <w:pPr>
        <w:rPr>
          <w:rFonts w:ascii="Cambria" w:hAnsi="Cambria"/>
          <w:sz w:val="44"/>
          <w:szCs w:val="44"/>
        </w:rPr>
      </w:pPr>
    </w:p>
    <w:p w14:paraId="7C217ECC" w14:textId="77777777" w:rsidR="003852EA" w:rsidRDefault="003852EA" w:rsidP="003F0B7F">
      <w:pPr>
        <w:rPr>
          <w:rFonts w:ascii="Cambria" w:hAnsi="Cambria"/>
          <w:sz w:val="44"/>
          <w:szCs w:val="44"/>
        </w:rPr>
      </w:pPr>
    </w:p>
    <w:p w14:paraId="2C0A58C3" w14:textId="77777777" w:rsidR="006B150E" w:rsidRDefault="006B150E" w:rsidP="006B150E">
      <w:pPr>
        <w:rPr>
          <w:rFonts w:ascii="Cambria" w:hAnsi="Cambria"/>
          <w:b/>
          <w:sz w:val="32"/>
          <w:szCs w:val="32"/>
        </w:rPr>
      </w:pPr>
      <w:r w:rsidRPr="006B150E">
        <w:rPr>
          <w:rFonts w:ascii="Cambria" w:hAnsi="Cambria"/>
          <w:b/>
          <w:sz w:val="32"/>
          <w:szCs w:val="32"/>
        </w:rPr>
        <w:t>PROGRAM</w:t>
      </w:r>
      <w:r w:rsidR="00B05C4B">
        <w:rPr>
          <w:rFonts w:ascii="Cambria" w:hAnsi="Cambria"/>
          <w:b/>
          <w:sz w:val="32"/>
          <w:szCs w:val="32"/>
        </w:rPr>
        <w:t xml:space="preserve"> </w:t>
      </w:r>
      <w:r w:rsidRPr="006B150E">
        <w:rPr>
          <w:rFonts w:ascii="Cambria" w:hAnsi="Cambria"/>
          <w:b/>
          <w:sz w:val="32"/>
          <w:szCs w:val="32"/>
        </w:rPr>
        <w:t>VÝBOROVÉ SCHŮZE</w:t>
      </w:r>
    </w:p>
    <w:p w14:paraId="23FC0609" w14:textId="77777777" w:rsidR="00334DE1" w:rsidRPr="00334DE1" w:rsidRDefault="00334DE1" w:rsidP="006B150E">
      <w:pPr>
        <w:rPr>
          <w:rFonts w:ascii="Cambria" w:hAnsi="Cambria"/>
          <w:b/>
          <w:sz w:val="6"/>
          <w:szCs w:val="6"/>
        </w:rPr>
      </w:pPr>
    </w:p>
    <w:p w14:paraId="535FC045" w14:textId="600B8187" w:rsidR="00D7297F" w:rsidRPr="002F28CC" w:rsidRDefault="00FB219F" w:rsidP="006B150E">
      <w:pPr>
        <w:pStyle w:val="Odstavecseseznamem"/>
        <w:numPr>
          <w:ilvl w:val="0"/>
          <w:numId w:val="6"/>
        </w:numPr>
        <w:rPr>
          <w:rFonts w:ascii="Cambria" w:hAnsi="Cambria"/>
          <w:sz w:val="28"/>
          <w:szCs w:val="28"/>
        </w:rPr>
      </w:pPr>
      <w:r w:rsidRPr="00DC4117">
        <w:rPr>
          <w:rFonts w:ascii="Cambria" w:hAnsi="Cambria"/>
          <w:sz w:val="28"/>
          <w:szCs w:val="28"/>
        </w:rPr>
        <w:t xml:space="preserve">Zahájení </w:t>
      </w:r>
      <w:r>
        <w:rPr>
          <w:rFonts w:ascii="Cambria" w:hAnsi="Cambria"/>
          <w:sz w:val="28"/>
          <w:szCs w:val="28"/>
        </w:rPr>
        <w:t>– zpráva</w:t>
      </w:r>
      <w:r w:rsidR="002F28CC">
        <w:rPr>
          <w:rFonts w:ascii="Cambria" w:hAnsi="Cambria"/>
          <w:sz w:val="28"/>
          <w:szCs w:val="28"/>
        </w:rPr>
        <w:t xml:space="preserve"> vicepresidenta</w:t>
      </w:r>
    </w:p>
    <w:p w14:paraId="4B30DFE0" w14:textId="3247EE4A" w:rsidR="00A81058" w:rsidRDefault="00481F14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2F28CC">
        <w:rPr>
          <w:rFonts w:ascii="Cambria" w:hAnsi="Cambria"/>
          <w:sz w:val="28"/>
          <w:szCs w:val="28"/>
        </w:rPr>
        <w:t>2</w:t>
      </w:r>
      <w:r>
        <w:rPr>
          <w:rFonts w:ascii="Cambria" w:hAnsi="Cambria"/>
          <w:sz w:val="28"/>
          <w:szCs w:val="28"/>
        </w:rPr>
        <w:t>) Zpráva poradce pro uchovnění</w:t>
      </w:r>
    </w:p>
    <w:p w14:paraId="2D096BE5" w14:textId="283A526A" w:rsidR="00C71F0C" w:rsidRDefault="00C17676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2F28CC">
        <w:rPr>
          <w:rFonts w:ascii="Cambria" w:hAnsi="Cambria"/>
          <w:sz w:val="28"/>
          <w:szCs w:val="28"/>
        </w:rPr>
        <w:t>3</w:t>
      </w:r>
      <w:r w:rsidR="00C71F0C">
        <w:rPr>
          <w:rFonts w:ascii="Cambria" w:hAnsi="Cambria"/>
          <w:sz w:val="28"/>
          <w:szCs w:val="28"/>
        </w:rPr>
        <w:t xml:space="preserve">) </w:t>
      </w:r>
      <w:r w:rsidR="00BC48A7">
        <w:rPr>
          <w:rFonts w:ascii="Cambria" w:hAnsi="Cambria"/>
          <w:sz w:val="28"/>
          <w:szCs w:val="28"/>
        </w:rPr>
        <w:t>Zpráva ekonomky klubu</w:t>
      </w:r>
    </w:p>
    <w:p w14:paraId="5D7CE9A9" w14:textId="08936F5B" w:rsidR="00374549" w:rsidRDefault="00D62668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2F28CC">
        <w:rPr>
          <w:rFonts w:ascii="Cambria" w:hAnsi="Cambria"/>
          <w:sz w:val="28"/>
          <w:szCs w:val="28"/>
        </w:rPr>
        <w:t>4</w:t>
      </w:r>
      <w:r w:rsidR="00374549">
        <w:rPr>
          <w:rFonts w:ascii="Cambria" w:hAnsi="Cambria"/>
          <w:sz w:val="28"/>
          <w:szCs w:val="28"/>
        </w:rPr>
        <w:t>) Hosté</w:t>
      </w:r>
    </w:p>
    <w:p w14:paraId="1C1CDE73" w14:textId="426AFB99" w:rsidR="00DF0CA9" w:rsidRDefault="00DF0CA9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2F28CC">
        <w:rPr>
          <w:rFonts w:ascii="Cambria" w:hAnsi="Cambria"/>
          <w:sz w:val="28"/>
          <w:szCs w:val="28"/>
        </w:rPr>
        <w:t>5</w:t>
      </w:r>
      <w:r>
        <w:rPr>
          <w:rFonts w:ascii="Cambria" w:hAnsi="Cambria"/>
          <w:sz w:val="28"/>
          <w:szCs w:val="28"/>
        </w:rPr>
        <w:t>) Závěr</w:t>
      </w:r>
    </w:p>
    <w:p w14:paraId="1A8EA464" w14:textId="77777777" w:rsidR="00FC1B85" w:rsidRDefault="00FC1B85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</w:p>
    <w:p w14:paraId="6D455629" w14:textId="77777777" w:rsidR="00CC6976" w:rsidRDefault="00490123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</w:t>
      </w:r>
    </w:p>
    <w:p w14:paraId="180747D3" w14:textId="77777777" w:rsidR="00D54BC6" w:rsidRDefault="00D54BC6" w:rsidP="006B150E">
      <w:pPr>
        <w:rPr>
          <w:rFonts w:ascii="Cambria" w:hAnsi="Cambria"/>
          <w:sz w:val="32"/>
          <w:szCs w:val="32"/>
        </w:rPr>
      </w:pPr>
    </w:p>
    <w:p w14:paraId="6A5B36E7" w14:textId="77777777" w:rsidR="00A6267B" w:rsidRDefault="00A6267B" w:rsidP="006B150E">
      <w:pPr>
        <w:rPr>
          <w:rFonts w:ascii="Cambria" w:hAnsi="Cambria"/>
          <w:sz w:val="32"/>
          <w:szCs w:val="32"/>
        </w:rPr>
      </w:pPr>
    </w:p>
    <w:p w14:paraId="4856202C" w14:textId="77777777" w:rsidR="00A6267B" w:rsidRDefault="00A6267B" w:rsidP="006B150E">
      <w:pPr>
        <w:rPr>
          <w:rFonts w:ascii="Cambria" w:hAnsi="Cambria"/>
          <w:sz w:val="32"/>
          <w:szCs w:val="32"/>
        </w:rPr>
      </w:pPr>
    </w:p>
    <w:p w14:paraId="2B1D132C" w14:textId="65645E17" w:rsidR="006B150E" w:rsidRDefault="006B150E" w:rsidP="006B150E">
      <w:pPr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lastRenderedPageBreak/>
        <w:t xml:space="preserve">1) </w:t>
      </w:r>
      <w:r w:rsidR="002F28CC">
        <w:rPr>
          <w:rFonts w:ascii="Cambria" w:hAnsi="Cambria"/>
          <w:sz w:val="32"/>
          <w:szCs w:val="32"/>
        </w:rPr>
        <w:t>Zahájení</w:t>
      </w:r>
      <w:r w:rsidR="00C36C0D">
        <w:rPr>
          <w:rFonts w:ascii="Cambria" w:hAnsi="Cambria"/>
          <w:sz w:val="32"/>
          <w:szCs w:val="32"/>
        </w:rPr>
        <w:t xml:space="preserve"> </w:t>
      </w:r>
    </w:p>
    <w:p w14:paraId="15755B00" w14:textId="6E99605C" w:rsidR="00AC0827" w:rsidRPr="00374549" w:rsidRDefault="006B150E" w:rsidP="003506CF">
      <w:pPr>
        <w:rPr>
          <w:rFonts w:ascii="Cambria" w:hAnsi="Cambria"/>
        </w:rPr>
      </w:pPr>
      <w:r w:rsidRPr="00374549">
        <w:rPr>
          <w:rFonts w:ascii="Cambria" w:hAnsi="Cambria"/>
        </w:rPr>
        <w:t xml:space="preserve">    </w:t>
      </w:r>
      <w:r w:rsidR="00A6267B" w:rsidRPr="00374549">
        <w:rPr>
          <w:rFonts w:ascii="Cambria" w:hAnsi="Cambria"/>
        </w:rPr>
        <w:t xml:space="preserve">Zahájil schůzi </w:t>
      </w:r>
      <w:r w:rsidR="00D62668">
        <w:rPr>
          <w:rFonts w:ascii="Cambria" w:hAnsi="Cambria"/>
        </w:rPr>
        <w:t>viceprezident Petr Kalaš</w:t>
      </w:r>
      <w:r w:rsidR="00A6267B" w:rsidRPr="00374549">
        <w:rPr>
          <w:rFonts w:ascii="Cambria" w:hAnsi="Cambria"/>
        </w:rPr>
        <w:t xml:space="preserve">, který všechny přivítal a </w:t>
      </w:r>
      <w:r w:rsidR="00D62668">
        <w:rPr>
          <w:rFonts w:ascii="Cambria" w:hAnsi="Cambria"/>
        </w:rPr>
        <w:t xml:space="preserve">zároveň omluvil z účasti prezidenta Josefa Soukupa. </w:t>
      </w:r>
      <w:r w:rsidR="002F28CC">
        <w:rPr>
          <w:rFonts w:ascii="Cambria" w:hAnsi="Cambria"/>
        </w:rPr>
        <w:t>Hlavním důvodem tohoto jednání výboru bylo upřesnění jmenování nového poradce pro krytí po odstoupení dosavadního poradce Jiřího Čecha. Tuto funkci převzal dočasně prezident klubu. V souladu se stanovami byly písemně osloveni další členové, kteří na volební schůzi byly zvoleni jako další v pořadí. Jednalo se o Jana Vitouše, Karlu Votápkovou a Bělu Součkovou.  Vši tři náhradníci dostaly písemnou žádost od výboru, ve které se měli vyjádřit. Ani jeden neprojevil zájem o tuto funkci, proto do další</w:t>
      </w:r>
      <w:r w:rsidR="008B704C">
        <w:rPr>
          <w:rFonts w:ascii="Cambria" w:hAnsi="Cambria"/>
        </w:rPr>
        <w:t>ho</w:t>
      </w:r>
      <w:r w:rsidR="002F28CC">
        <w:rPr>
          <w:rFonts w:ascii="Cambria" w:hAnsi="Cambria"/>
        </w:rPr>
        <w:t xml:space="preserve"> zasedání členské schůze bude vykonávat</w:t>
      </w:r>
      <w:r w:rsidR="008B704C">
        <w:rPr>
          <w:rFonts w:ascii="Cambria" w:hAnsi="Cambria"/>
        </w:rPr>
        <w:t xml:space="preserve"> funkci</w:t>
      </w:r>
      <w:r w:rsidR="002F28CC">
        <w:rPr>
          <w:rFonts w:ascii="Cambria" w:hAnsi="Cambria"/>
        </w:rPr>
        <w:t xml:space="preserve"> poradce chovu pro krytí </w:t>
      </w:r>
      <w:r w:rsidR="008B704C">
        <w:rPr>
          <w:rFonts w:ascii="Cambria" w:hAnsi="Cambria"/>
        </w:rPr>
        <w:t xml:space="preserve">dočasně </w:t>
      </w:r>
      <w:r w:rsidR="002F28CC">
        <w:rPr>
          <w:rFonts w:ascii="Cambria" w:hAnsi="Cambria"/>
        </w:rPr>
        <w:t xml:space="preserve">Josef Soukup. </w:t>
      </w:r>
      <w:r w:rsidR="008B704C">
        <w:rPr>
          <w:rFonts w:ascii="Cambria" w:hAnsi="Cambria"/>
        </w:rPr>
        <w:t>Dále seznámil výbor s podanou předžalobní výzvou o odvolání komentářů týkajících se zákazu norování. Klub prostřednictvím právníka JUDr. Tomáše Radolfa upozornil žalobce, že na rozdíl od jiných klubů se KCHJgdtČ nikde veřejně nevyjadřoval k dané problematice a pokud to říkal jedinec (člen klubu), je to jen jeho osobní názor. Předžalobní výzva tudíž byla stažena.</w:t>
      </w:r>
      <w:r w:rsidR="003242C3">
        <w:rPr>
          <w:rFonts w:ascii="Cambria" w:hAnsi="Cambria"/>
        </w:rPr>
        <w:t xml:space="preserve"> Dále informoval výbor o plánu zkoušek na rok 2026. </w:t>
      </w:r>
    </w:p>
    <w:p w14:paraId="0E39B8A2" w14:textId="77777777" w:rsidR="00565AD2" w:rsidRPr="00383B83" w:rsidRDefault="00565AD2" w:rsidP="00565AD2">
      <w:pPr>
        <w:rPr>
          <w:rFonts w:ascii="Cambria" w:hAnsi="Cambria"/>
          <w:szCs w:val="40"/>
        </w:rPr>
      </w:pPr>
    </w:p>
    <w:p w14:paraId="576CE954" w14:textId="33BF6768" w:rsidR="00315FD2" w:rsidRDefault="002F28CC" w:rsidP="00315FD2">
      <w:pPr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2</w:t>
      </w:r>
      <w:r w:rsidR="00315FD2">
        <w:rPr>
          <w:rFonts w:ascii="Cambria" w:hAnsi="Cambria"/>
          <w:sz w:val="32"/>
          <w:szCs w:val="32"/>
        </w:rPr>
        <w:t>) Poradce pro uchovnění</w:t>
      </w:r>
    </w:p>
    <w:p w14:paraId="08402A7D" w14:textId="31B98E40" w:rsidR="00BF2301" w:rsidRDefault="00315FD2" w:rsidP="00565AD2">
      <w:pPr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 xml:space="preserve"> </w:t>
      </w:r>
      <w:r>
        <w:rPr>
          <w:rFonts w:ascii="Cambria" w:hAnsi="Cambria"/>
        </w:rPr>
        <w:t xml:space="preserve">  </w:t>
      </w:r>
      <w:r w:rsidR="00565AD2" w:rsidRPr="00565AD2">
        <w:rPr>
          <w:rFonts w:ascii="Cambria" w:hAnsi="Cambria"/>
        </w:rPr>
        <w:t xml:space="preserve">Poradce pro uchovnění informoval, </w:t>
      </w:r>
      <w:r w:rsidR="008B704C">
        <w:rPr>
          <w:rFonts w:ascii="Cambria" w:hAnsi="Cambria"/>
        </w:rPr>
        <w:t>o počtu uchovněných jedinců v uplynulém období</w:t>
      </w:r>
      <w:r w:rsidR="003265C6">
        <w:rPr>
          <w:rFonts w:ascii="Cambria" w:hAnsi="Cambria"/>
        </w:rPr>
        <w:t xml:space="preserve"> (15 fen a 7 psů)</w:t>
      </w:r>
      <w:r w:rsidR="008B704C">
        <w:rPr>
          <w:rFonts w:ascii="Cambria" w:hAnsi="Cambria"/>
        </w:rPr>
        <w:t>, žádné vážné nedostatky nebyly řešeny, jen přednesl návrh na členskou schůzi, kde je třeba doplnit do tabulky o provedeném chovném svodu některá upřesnění. Dále pak požádal výbor o možnost, aby formulář na uchovnění byl formou propisovací trhačky a nemuselo se vše vyplňovat ručně dvakrát. Sám zajistí cenové nabídky na výrobu tohoto propisovacího formuláře a seznámí výbor s výsledky.</w:t>
      </w:r>
      <w:r w:rsidR="003265C6">
        <w:rPr>
          <w:rFonts w:ascii="Cambria" w:hAnsi="Cambria"/>
        </w:rPr>
        <w:t xml:space="preserve"> </w:t>
      </w:r>
    </w:p>
    <w:p w14:paraId="20AAB143" w14:textId="77777777" w:rsidR="00A81058" w:rsidRDefault="00BF2301" w:rsidP="00565AD2">
      <w:r>
        <w:t xml:space="preserve"> </w:t>
      </w:r>
    </w:p>
    <w:p w14:paraId="3D8D7F43" w14:textId="233989D8" w:rsidR="00490123" w:rsidRPr="003242C3" w:rsidRDefault="00672D67" w:rsidP="003242C3">
      <w:pPr>
        <w:pStyle w:val="Odstavecseseznamem"/>
        <w:numPr>
          <w:ilvl w:val="0"/>
          <w:numId w:val="6"/>
        </w:numPr>
        <w:jc w:val="both"/>
        <w:rPr>
          <w:rFonts w:ascii="Cambria" w:hAnsi="Cambria"/>
          <w:sz w:val="32"/>
          <w:szCs w:val="32"/>
        </w:rPr>
      </w:pPr>
      <w:r w:rsidRPr="003242C3">
        <w:rPr>
          <w:rFonts w:ascii="Cambria" w:hAnsi="Cambria"/>
          <w:sz w:val="32"/>
          <w:szCs w:val="32"/>
        </w:rPr>
        <w:t>Ekonomka</w:t>
      </w:r>
    </w:p>
    <w:p w14:paraId="1D7B6E0C" w14:textId="5CCEA5C3" w:rsidR="003242C3" w:rsidRPr="003242C3" w:rsidRDefault="003242C3" w:rsidP="003242C3">
      <w:pPr>
        <w:ind w:left="108"/>
        <w:jc w:val="both"/>
        <w:rPr>
          <w:rFonts w:ascii="Cambria" w:hAnsi="Cambria"/>
        </w:rPr>
      </w:pPr>
      <w:r>
        <w:rPr>
          <w:rFonts w:ascii="Cambria" w:hAnsi="Cambria"/>
        </w:rPr>
        <w:t xml:space="preserve">   </w:t>
      </w:r>
      <w:r w:rsidRPr="003242C3">
        <w:rPr>
          <w:rFonts w:ascii="Cambria" w:hAnsi="Cambria"/>
        </w:rPr>
        <w:t>Informovala</w:t>
      </w:r>
      <w:r>
        <w:rPr>
          <w:rFonts w:ascii="Cambria" w:hAnsi="Cambria"/>
        </w:rPr>
        <w:t xml:space="preserve"> o stavu financí, veškeré odeslané platby jdou přes dalšího člena výboru, který provede kontrolu kam peníze jdou, aby nedošlo k „nějakému nechtěnému“ převodu, který by byl v rozporu z účetními doklady nebo podobně. Dále dala návrh na hlasování o přijetí nových členů. Jednalo se o: </w:t>
      </w:r>
      <w:proofErr w:type="spellStart"/>
      <w:r>
        <w:rPr>
          <w:rFonts w:ascii="Cambria" w:hAnsi="Cambria"/>
        </w:rPr>
        <w:t>Fedorová</w:t>
      </w:r>
      <w:proofErr w:type="spellEnd"/>
      <w:r>
        <w:rPr>
          <w:rFonts w:ascii="Cambria" w:hAnsi="Cambria"/>
        </w:rPr>
        <w:t xml:space="preserve"> Petra, Valentová Lenka, Skřivánek Martin, </w:t>
      </w:r>
      <w:proofErr w:type="spellStart"/>
      <w:r>
        <w:rPr>
          <w:rFonts w:ascii="Cambria" w:hAnsi="Cambria"/>
        </w:rPr>
        <w:t>Surmin</w:t>
      </w:r>
      <w:proofErr w:type="spellEnd"/>
      <w:r>
        <w:rPr>
          <w:rFonts w:ascii="Cambria" w:hAnsi="Cambria"/>
        </w:rPr>
        <w:t xml:space="preserve"> Antonín, Skořepová Aneta, Řezba Martin. Všichni byly bez výhrad přijati.</w:t>
      </w:r>
    </w:p>
    <w:p w14:paraId="4B512436" w14:textId="77777777" w:rsidR="005D01AE" w:rsidRDefault="005D01AE" w:rsidP="00A81058">
      <w:pPr>
        <w:rPr>
          <w:rFonts w:ascii="Cambria" w:hAnsi="Cambria"/>
        </w:rPr>
      </w:pPr>
    </w:p>
    <w:p w14:paraId="02E70B61" w14:textId="3D306997" w:rsidR="00374549" w:rsidRDefault="002F28CC" w:rsidP="00A81058">
      <w:pPr>
        <w:rPr>
          <w:rFonts w:ascii="Cambria" w:hAnsi="Cambria"/>
          <w:sz w:val="32"/>
        </w:rPr>
      </w:pPr>
      <w:r>
        <w:rPr>
          <w:rFonts w:ascii="Cambria" w:hAnsi="Cambria"/>
          <w:sz w:val="32"/>
        </w:rPr>
        <w:t>4</w:t>
      </w:r>
      <w:r w:rsidR="00374549" w:rsidRPr="00374549">
        <w:rPr>
          <w:rFonts w:ascii="Cambria" w:hAnsi="Cambria"/>
          <w:sz w:val="32"/>
        </w:rPr>
        <w:t>) Hosté</w:t>
      </w:r>
    </w:p>
    <w:p w14:paraId="74AC40F5" w14:textId="7DFE540A" w:rsidR="00D90EB7" w:rsidRPr="00D90EB7" w:rsidRDefault="00D90EB7" w:rsidP="00D90EB7">
      <w:pPr>
        <w:rPr>
          <w:rFonts w:ascii="Cambria" w:hAnsi="Cambria"/>
        </w:rPr>
      </w:pPr>
      <w:r>
        <w:rPr>
          <w:rFonts w:ascii="Cambria" w:hAnsi="Cambria"/>
          <w:sz w:val="32"/>
        </w:rPr>
        <w:t xml:space="preserve">  </w:t>
      </w:r>
      <w:r w:rsidR="00383B83">
        <w:rPr>
          <w:rFonts w:ascii="Cambria" w:hAnsi="Cambria"/>
        </w:rPr>
        <w:t>Revizní komise</w:t>
      </w:r>
      <w:r w:rsidR="005D01AE">
        <w:rPr>
          <w:rFonts w:ascii="Cambria" w:hAnsi="Cambria"/>
        </w:rPr>
        <w:t>:</w:t>
      </w:r>
      <w:r w:rsidRPr="00D90EB7">
        <w:rPr>
          <w:rFonts w:ascii="Cambria" w:hAnsi="Cambria"/>
        </w:rPr>
        <w:t xml:space="preserve"> </w:t>
      </w:r>
      <w:r w:rsidR="00383B83">
        <w:rPr>
          <w:rFonts w:ascii="Cambria" w:hAnsi="Cambria"/>
        </w:rPr>
        <w:t>Lenka Špírková</w:t>
      </w:r>
    </w:p>
    <w:p w14:paraId="2DD26B54" w14:textId="38BC9857" w:rsidR="00565AD2" w:rsidRDefault="00383B83" w:rsidP="00A81058">
      <w:pPr>
        <w:rPr>
          <w:rFonts w:ascii="Cambria" w:hAnsi="Cambria"/>
        </w:rPr>
      </w:pPr>
      <w:r>
        <w:rPr>
          <w:rFonts w:ascii="Cambria" w:hAnsi="Cambria"/>
        </w:rPr>
        <w:t xml:space="preserve"> Na základě posledního jednání výboru nadále provádí kontrolu dokumentů. Na jejich odstraněním spolupracuje s P. Kalašem. Je třeba dávat na web dokumenty podepsané daným zástupcem jako například stanovy, řády a důležité informace. Vzhledem k dočasné změně poradce pro krytí se rovněž musí upravit formuláře. Na daných úkolech se i nadále pracuje. Upozornila výbor o nutnosti informovat náhradníky (písemně) o práci ve výboru. Tento úkol byl splněn. Všichni tři náhradníci odmítli. </w:t>
      </w:r>
    </w:p>
    <w:p w14:paraId="0F38E60F" w14:textId="77777777" w:rsidR="00383B83" w:rsidRPr="00374549" w:rsidRDefault="00383B83" w:rsidP="00A81058">
      <w:pPr>
        <w:rPr>
          <w:rFonts w:ascii="Cambria" w:hAnsi="Cambria"/>
        </w:rPr>
      </w:pPr>
    </w:p>
    <w:p w14:paraId="7C6C3593" w14:textId="5AA2C1DA" w:rsidR="006F1D21" w:rsidRPr="00374549" w:rsidRDefault="002F28CC" w:rsidP="006F1D21">
      <w:pPr>
        <w:jc w:val="both"/>
        <w:rPr>
          <w:rFonts w:ascii="Cambria" w:hAnsi="Cambria"/>
          <w:sz w:val="32"/>
        </w:rPr>
      </w:pPr>
      <w:r>
        <w:rPr>
          <w:rFonts w:ascii="Cambria" w:hAnsi="Cambria"/>
          <w:sz w:val="32"/>
        </w:rPr>
        <w:t>5</w:t>
      </w:r>
      <w:r w:rsidR="006F1D21" w:rsidRPr="00374549">
        <w:rPr>
          <w:rFonts w:ascii="Cambria" w:hAnsi="Cambria"/>
          <w:sz w:val="32"/>
        </w:rPr>
        <w:t>) Závěr</w:t>
      </w:r>
    </w:p>
    <w:p w14:paraId="5E505438" w14:textId="2626D002" w:rsidR="00AC0827" w:rsidRPr="00374549" w:rsidRDefault="00374549" w:rsidP="00AC0827">
      <w:pPr>
        <w:rPr>
          <w:rFonts w:ascii="Cambria" w:hAnsi="Cambria"/>
        </w:rPr>
      </w:pPr>
      <w:r>
        <w:rPr>
          <w:rFonts w:ascii="Cambria" w:hAnsi="Cambria"/>
        </w:rPr>
        <w:t xml:space="preserve">    </w:t>
      </w:r>
      <w:r w:rsidR="00383B83">
        <w:rPr>
          <w:rFonts w:ascii="Cambria" w:hAnsi="Cambria"/>
        </w:rPr>
        <w:t>Viceprezident Petr Kalaš</w:t>
      </w:r>
      <w:r w:rsidR="005D01AE">
        <w:rPr>
          <w:rFonts w:ascii="Cambria" w:hAnsi="Cambria"/>
        </w:rPr>
        <w:t xml:space="preserve"> ukončil jednání a popřál všem šťastný návrat.</w:t>
      </w:r>
    </w:p>
    <w:p w14:paraId="4ABBC016" w14:textId="259B8178" w:rsidR="00AC0827" w:rsidRPr="00374549" w:rsidRDefault="00AC0827" w:rsidP="00AC0827">
      <w:pPr>
        <w:rPr>
          <w:rFonts w:ascii="Cambria" w:hAnsi="Cambria"/>
        </w:rPr>
      </w:pPr>
      <w:r w:rsidRPr="00374549">
        <w:rPr>
          <w:rFonts w:ascii="Cambria" w:hAnsi="Cambria"/>
        </w:rPr>
        <w:t xml:space="preserve">Konec jednání </w:t>
      </w:r>
      <w:r w:rsidR="00383B83">
        <w:rPr>
          <w:rFonts w:ascii="Cambria" w:hAnsi="Cambria"/>
        </w:rPr>
        <w:t>09.30 hod.</w:t>
      </w:r>
    </w:p>
    <w:p w14:paraId="1FC4DA5F" w14:textId="77777777" w:rsidR="003D2E31" w:rsidRDefault="003D2E31" w:rsidP="003D2E31">
      <w:pPr>
        <w:jc w:val="both"/>
        <w:rPr>
          <w:rFonts w:ascii="Cambria" w:hAnsi="Cambria"/>
        </w:rPr>
      </w:pPr>
    </w:p>
    <w:p w14:paraId="5DFA21D6" w14:textId="77777777" w:rsidR="00C37DB8" w:rsidRDefault="00B2429F" w:rsidP="00490123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       </w:t>
      </w:r>
    </w:p>
    <w:p w14:paraId="5FF0F8D7" w14:textId="77777777" w:rsidR="00C37DB8" w:rsidRDefault="00C37DB8" w:rsidP="00490123">
      <w:pPr>
        <w:jc w:val="both"/>
        <w:rPr>
          <w:rFonts w:ascii="Cambria" w:hAnsi="Cambria"/>
        </w:rPr>
      </w:pPr>
    </w:p>
    <w:p w14:paraId="431072A1" w14:textId="5E268A7B" w:rsidR="008F40A5" w:rsidRDefault="00334EE4" w:rsidP="00565AD2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DNE: 27.</w:t>
      </w:r>
      <w:r w:rsidR="00DF0CA9">
        <w:rPr>
          <w:rFonts w:ascii="Cambria" w:hAnsi="Cambria"/>
          <w:sz w:val="28"/>
          <w:szCs w:val="28"/>
        </w:rPr>
        <w:t xml:space="preserve"> </w:t>
      </w:r>
      <w:r w:rsidR="002F28CC">
        <w:rPr>
          <w:rFonts w:ascii="Cambria" w:hAnsi="Cambria"/>
          <w:sz w:val="28"/>
          <w:szCs w:val="28"/>
        </w:rPr>
        <w:t>09</w:t>
      </w:r>
      <w:r w:rsidR="00DF0CA9">
        <w:rPr>
          <w:rFonts w:ascii="Cambria" w:hAnsi="Cambria"/>
          <w:sz w:val="28"/>
          <w:szCs w:val="28"/>
        </w:rPr>
        <w:t>.</w:t>
      </w:r>
      <w:r w:rsidR="00565AD2">
        <w:rPr>
          <w:rFonts w:ascii="Cambria" w:hAnsi="Cambria"/>
          <w:sz w:val="28"/>
          <w:szCs w:val="28"/>
        </w:rPr>
        <w:t xml:space="preserve"> 202</w:t>
      </w:r>
      <w:r w:rsidR="002F28CC">
        <w:rPr>
          <w:rFonts w:ascii="Cambria" w:hAnsi="Cambria"/>
          <w:sz w:val="28"/>
          <w:szCs w:val="28"/>
        </w:rPr>
        <w:t>5</w:t>
      </w:r>
    </w:p>
    <w:p w14:paraId="3A8731BD" w14:textId="73AC6F71" w:rsidR="00565AD2" w:rsidRPr="00B2429F" w:rsidRDefault="00565AD2" w:rsidP="00565AD2">
      <w:pPr>
        <w:rPr>
          <w:rFonts w:ascii="Cambria" w:hAnsi="Cambria"/>
        </w:rPr>
      </w:pPr>
      <w:r>
        <w:rPr>
          <w:rFonts w:ascii="Cambria" w:hAnsi="Cambria"/>
          <w:sz w:val="28"/>
          <w:szCs w:val="28"/>
        </w:rPr>
        <w:t xml:space="preserve">                                      </w:t>
      </w:r>
      <w:r w:rsidR="00DF0CA9">
        <w:rPr>
          <w:rFonts w:ascii="Cambria" w:hAnsi="Cambria"/>
          <w:sz w:val="28"/>
          <w:szCs w:val="28"/>
        </w:rPr>
        <w:t xml:space="preserve">                    </w:t>
      </w:r>
      <w:r w:rsidR="00DA5330">
        <w:rPr>
          <w:rFonts w:ascii="Cambria" w:hAnsi="Cambria"/>
          <w:sz w:val="28"/>
          <w:szCs w:val="28"/>
        </w:rPr>
        <w:t xml:space="preserve">   </w:t>
      </w:r>
      <w:r>
        <w:rPr>
          <w:rFonts w:ascii="Cambria" w:hAnsi="Cambria"/>
          <w:sz w:val="28"/>
          <w:szCs w:val="28"/>
        </w:rPr>
        <w:t xml:space="preserve">          </w:t>
      </w:r>
      <w:r w:rsidR="00383B83">
        <w:rPr>
          <w:rFonts w:ascii="Cambria" w:hAnsi="Cambria"/>
          <w:sz w:val="28"/>
          <w:szCs w:val="28"/>
        </w:rPr>
        <w:t xml:space="preserve">                                                    </w:t>
      </w:r>
      <w:r>
        <w:rPr>
          <w:rFonts w:ascii="Cambria" w:hAnsi="Cambria"/>
          <w:sz w:val="28"/>
          <w:szCs w:val="28"/>
        </w:rPr>
        <w:t xml:space="preserve"> </w:t>
      </w:r>
      <w:r w:rsidRPr="00DF113F">
        <w:rPr>
          <w:rFonts w:ascii="Cambria" w:hAnsi="Cambria"/>
          <w:sz w:val="28"/>
          <w:szCs w:val="28"/>
        </w:rPr>
        <w:t xml:space="preserve">ZAPSAL: </w:t>
      </w:r>
      <w:r w:rsidR="005D01AE">
        <w:rPr>
          <w:rFonts w:ascii="Cambria" w:hAnsi="Cambria"/>
          <w:sz w:val="28"/>
          <w:szCs w:val="28"/>
        </w:rPr>
        <w:t>Petr Kalaš</w:t>
      </w:r>
    </w:p>
    <w:sectPr w:rsidR="00565AD2" w:rsidRPr="00B2429F" w:rsidSect="004C0FF2"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A2880"/>
    <w:multiLevelType w:val="hybridMultilevel"/>
    <w:tmpl w:val="DF181A02"/>
    <w:lvl w:ilvl="0" w:tplc="6D26B9DC">
      <w:start w:val="1"/>
      <w:numFmt w:val="decimal"/>
      <w:lvlText w:val="%1)"/>
      <w:lvlJc w:val="left"/>
      <w:pPr>
        <w:ind w:left="4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8" w:hanging="360"/>
      </w:pPr>
    </w:lvl>
    <w:lvl w:ilvl="2" w:tplc="0405001B" w:tentative="1">
      <w:start w:val="1"/>
      <w:numFmt w:val="lowerRoman"/>
      <w:lvlText w:val="%3."/>
      <w:lvlJc w:val="right"/>
      <w:pPr>
        <w:ind w:left="1908" w:hanging="180"/>
      </w:pPr>
    </w:lvl>
    <w:lvl w:ilvl="3" w:tplc="0405000F" w:tentative="1">
      <w:start w:val="1"/>
      <w:numFmt w:val="decimal"/>
      <w:lvlText w:val="%4."/>
      <w:lvlJc w:val="left"/>
      <w:pPr>
        <w:ind w:left="2628" w:hanging="360"/>
      </w:pPr>
    </w:lvl>
    <w:lvl w:ilvl="4" w:tplc="04050019" w:tentative="1">
      <w:start w:val="1"/>
      <w:numFmt w:val="lowerLetter"/>
      <w:lvlText w:val="%5."/>
      <w:lvlJc w:val="left"/>
      <w:pPr>
        <w:ind w:left="3348" w:hanging="360"/>
      </w:pPr>
    </w:lvl>
    <w:lvl w:ilvl="5" w:tplc="0405001B" w:tentative="1">
      <w:start w:val="1"/>
      <w:numFmt w:val="lowerRoman"/>
      <w:lvlText w:val="%6."/>
      <w:lvlJc w:val="right"/>
      <w:pPr>
        <w:ind w:left="4068" w:hanging="180"/>
      </w:pPr>
    </w:lvl>
    <w:lvl w:ilvl="6" w:tplc="0405000F" w:tentative="1">
      <w:start w:val="1"/>
      <w:numFmt w:val="decimal"/>
      <w:lvlText w:val="%7."/>
      <w:lvlJc w:val="left"/>
      <w:pPr>
        <w:ind w:left="4788" w:hanging="360"/>
      </w:pPr>
    </w:lvl>
    <w:lvl w:ilvl="7" w:tplc="04050019" w:tentative="1">
      <w:start w:val="1"/>
      <w:numFmt w:val="lowerLetter"/>
      <w:lvlText w:val="%8."/>
      <w:lvlJc w:val="left"/>
      <w:pPr>
        <w:ind w:left="5508" w:hanging="360"/>
      </w:pPr>
    </w:lvl>
    <w:lvl w:ilvl="8" w:tplc="0405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 w15:restartNumberingAfterBreak="0">
    <w:nsid w:val="2D49179B"/>
    <w:multiLevelType w:val="multilevel"/>
    <w:tmpl w:val="9E4C4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8103FA"/>
    <w:multiLevelType w:val="hybridMultilevel"/>
    <w:tmpl w:val="58DC54F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B2726"/>
    <w:multiLevelType w:val="hybridMultilevel"/>
    <w:tmpl w:val="9DE2877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64488C"/>
    <w:multiLevelType w:val="hybridMultilevel"/>
    <w:tmpl w:val="CDDABE78"/>
    <w:lvl w:ilvl="0" w:tplc="0405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55CB06D1"/>
    <w:multiLevelType w:val="hybridMultilevel"/>
    <w:tmpl w:val="BD3056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387570"/>
    <w:multiLevelType w:val="hybridMultilevel"/>
    <w:tmpl w:val="40F45D1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F22EA"/>
    <w:multiLevelType w:val="hybridMultilevel"/>
    <w:tmpl w:val="B498C4A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7679B2"/>
    <w:multiLevelType w:val="multilevel"/>
    <w:tmpl w:val="DC6CA42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488837023">
    <w:abstractNumId w:val="6"/>
  </w:num>
  <w:num w:numId="2" w16cid:durableId="101727030">
    <w:abstractNumId w:val="4"/>
  </w:num>
  <w:num w:numId="3" w16cid:durableId="144903626">
    <w:abstractNumId w:val="2"/>
  </w:num>
  <w:num w:numId="4" w16cid:durableId="2021733418">
    <w:abstractNumId w:val="3"/>
  </w:num>
  <w:num w:numId="5" w16cid:durableId="1191454659">
    <w:abstractNumId w:val="1"/>
  </w:num>
  <w:num w:numId="6" w16cid:durableId="135030850">
    <w:abstractNumId w:val="0"/>
  </w:num>
  <w:num w:numId="7" w16cid:durableId="2017613072">
    <w:abstractNumId w:val="7"/>
  </w:num>
  <w:num w:numId="8" w16cid:durableId="1941259609">
    <w:abstractNumId w:val="5"/>
  </w:num>
  <w:num w:numId="9" w16cid:durableId="19594821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272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11B0"/>
    <w:rsid w:val="00005BF4"/>
    <w:rsid w:val="00014822"/>
    <w:rsid w:val="0003211B"/>
    <w:rsid w:val="00034C94"/>
    <w:rsid w:val="00077A9E"/>
    <w:rsid w:val="0009058E"/>
    <w:rsid w:val="000914E5"/>
    <w:rsid w:val="00094133"/>
    <w:rsid w:val="000A637B"/>
    <w:rsid w:val="000C15C8"/>
    <w:rsid w:val="000C7500"/>
    <w:rsid w:val="000D0590"/>
    <w:rsid w:val="00103551"/>
    <w:rsid w:val="001058FC"/>
    <w:rsid w:val="0011000E"/>
    <w:rsid w:val="001241D5"/>
    <w:rsid w:val="00124877"/>
    <w:rsid w:val="001412DA"/>
    <w:rsid w:val="00145FA7"/>
    <w:rsid w:val="00161485"/>
    <w:rsid w:val="00175BD2"/>
    <w:rsid w:val="00181722"/>
    <w:rsid w:val="00187506"/>
    <w:rsid w:val="001977BE"/>
    <w:rsid w:val="001A4816"/>
    <w:rsid w:val="001D269B"/>
    <w:rsid w:val="001D7A25"/>
    <w:rsid w:val="001E7962"/>
    <w:rsid w:val="00203CA0"/>
    <w:rsid w:val="00204DC9"/>
    <w:rsid w:val="002140EB"/>
    <w:rsid w:val="00223915"/>
    <w:rsid w:val="00232CED"/>
    <w:rsid w:val="00250690"/>
    <w:rsid w:val="00254AB5"/>
    <w:rsid w:val="00260170"/>
    <w:rsid w:val="00261870"/>
    <w:rsid w:val="002A30AD"/>
    <w:rsid w:val="002D11B0"/>
    <w:rsid w:val="002D3B28"/>
    <w:rsid w:val="002D638F"/>
    <w:rsid w:val="002D7DDD"/>
    <w:rsid w:val="002E198B"/>
    <w:rsid w:val="002F28CC"/>
    <w:rsid w:val="002F7C8A"/>
    <w:rsid w:val="0030220F"/>
    <w:rsid w:val="00315FD2"/>
    <w:rsid w:val="00316A8E"/>
    <w:rsid w:val="0032025C"/>
    <w:rsid w:val="003242C3"/>
    <w:rsid w:val="003265C6"/>
    <w:rsid w:val="00334DE1"/>
    <w:rsid w:val="00334EE4"/>
    <w:rsid w:val="0034371E"/>
    <w:rsid w:val="003506CF"/>
    <w:rsid w:val="00351395"/>
    <w:rsid w:val="00354281"/>
    <w:rsid w:val="00365930"/>
    <w:rsid w:val="00374549"/>
    <w:rsid w:val="0038339D"/>
    <w:rsid w:val="00383B83"/>
    <w:rsid w:val="003852EA"/>
    <w:rsid w:val="003A2D37"/>
    <w:rsid w:val="003A5215"/>
    <w:rsid w:val="003B2EF3"/>
    <w:rsid w:val="003C04B0"/>
    <w:rsid w:val="003C670C"/>
    <w:rsid w:val="003D1BD9"/>
    <w:rsid w:val="003D2E31"/>
    <w:rsid w:val="003E184F"/>
    <w:rsid w:val="003E69DA"/>
    <w:rsid w:val="003F0B7F"/>
    <w:rsid w:val="003F6D6C"/>
    <w:rsid w:val="00404001"/>
    <w:rsid w:val="00406E0F"/>
    <w:rsid w:val="00417E19"/>
    <w:rsid w:val="00421FB0"/>
    <w:rsid w:val="00431DFC"/>
    <w:rsid w:val="00437B58"/>
    <w:rsid w:val="004470AC"/>
    <w:rsid w:val="00452A63"/>
    <w:rsid w:val="0045599F"/>
    <w:rsid w:val="00461AF6"/>
    <w:rsid w:val="004637A2"/>
    <w:rsid w:val="004640B4"/>
    <w:rsid w:val="004645A3"/>
    <w:rsid w:val="004747F5"/>
    <w:rsid w:val="004767C3"/>
    <w:rsid w:val="00481F14"/>
    <w:rsid w:val="00490123"/>
    <w:rsid w:val="00493DC6"/>
    <w:rsid w:val="00494702"/>
    <w:rsid w:val="004A16FC"/>
    <w:rsid w:val="004A27FB"/>
    <w:rsid w:val="004B1065"/>
    <w:rsid w:val="004B335E"/>
    <w:rsid w:val="004B6249"/>
    <w:rsid w:val="004B6923"/>
    <w:rsid w:val="004B78F9"/>
    <w:rsid w:val="004C0FF2"/>
    <w:rsid w:val="004C5B5F"/>
    <w:rsid w:val="004C7E36"/>
    <w:rsid w:val="004D0D89"/>
    <w:rsid w:val="004D0FE0"/>
    <w:rsid w:val="004D1C3A"/>
    <w:rsid w:val="004D2B30"/>
    <w:rsid w:val="004D34A7"/>
    <w:rsid w:val="004D686C"/>
    <w:rsid w:val="004E045E"/>
    <w:rsid w:val="004E51C6"/>
    <w:rsid w:val="004E5589"/>
    <w:rsid w:val="004E5689"/>
    <w:rsid w:val="004E7D42"/>
    <w:rsid w:val="004F00D1"/>
    <w:rsid w:val="00502CB2"/>
    <w:rsid w:val="00502E90"/>
    <w:rsid w:val="00521918"/>
    <w:rsid w:val="00525758"/>
    <w:rsid w:val="00542AA9"/>
    <w:rsid w:val="00565AD2"/>
    <w:rsid w:val="00570AEA"/>
    <w:rsid w:val="00583832"/>
    <w:rsid w:val="00591B96"/>
    <w:rsid w:val="00594F0C"/>
    <w:rsid w:val="005A24A5"/>
    <w:rsid w:val="005A3AE8"/>
    <w:rsid w:val="005A408A"/>
    <w:rsid w:val="005B5D35"/>
    <w:rsid w:val="005D01AE"/>
    <w:rsid w:val="005D7C7E"/>
    <w:rsid w:val="005F55BB"/>
    <w:rsid w:val="00602072"/>
    <w:rsid w:val="00605541"/>
    <w:rsid w:val="006222B6"/>
    <w:rsid w:val="00622B29"/>
    <w:rsid w:val="006246AE"/>
    <w:rsid w:val="00626D17"/>
    <w:rsid w:val="006313C4"/>
    <w:rsid w:val="006438C9"/>
    <w:rsid w:val="006515E9"/>
    <w:rsid w:val="00655293"/>
    <w:rsid w:val="0065556A"/>
    <w:rsid w:val="00672D67"/>
    <w:rsid w:val="00676876"/>
    <w:rsid w:val="006B150E"/>
    <w:rsid w:val="006B19DF"/>
    <w:rsid w:val="006B1E75"/>
    <w:rsid w:val="006B21C3"/>
    <w:rsid w:val="006D444F"/>
    <w:rsid w:val="006E2C26"/>
    <w:rsid w:val="006E62A3"/>
    <w:rsid w:val="006F1D21"/>
    <w:rsid w:val="006F29E0"/>
    <w:rsid w:val="006F2D04"/>
    <w:rsid w:val="00700E71"/>
    <w:rsid w:val="0071294B"/>
    <w:rsid w:val="00716EF0"/>
    <w:rsid w:val="0072213D"/>
    <w:rsid w:val="00723DFA"/>
    <w:rsid w:val="00725498"/>
    <w:rsid w:val="0073014D"/>
    <w:rsid w:val="007324F3"/>
    <w:rsid w:val="007325BA"/>
    <w:rsid w:val="00735B2C"/>
    <w:rsid w:val="00745009"/>
    <w:rsid w:val="00777DE6"/>
    <w:rsid w:val="00780475"/>
    <w:rsid w:val="00782A7E"/>
    <w:rsid w:val="00784584"/>
    <w:rsid w:val="00797049"/>
    <w:rsid w:val="007B6BDB"/>
    <w:rsid w:val="007C1E39"/>
    <w:rsid w:val="007C226E"/>
    <w:rsid w:val="007C232B"/>
    <w:rsid w:val="007D0FA0"/>
    <w:rsid w:val="007D3959"/>
    <w:rsid w:val="008053E8"/>
    <w:rsid w:val="00810174"/>
    <w:rsid w:val="0081052A"/>
    <w:rsid w:val="00814E38"/>
    <w:rsid w:val="00816315"/>
    <w:rsid w:val="00820D3F"/>
    <w:rsid w:val="00821E96"/>
    <w:rsid w:val="00826B14"/>
    <w:rsid w:val="00826B50"/>
    <w:rsid w:val="00864B0C"/>
    <w:rsid w:val="00865268"/>
    <w:rsid w:val="008713E0"/>
    <w:rsid w:val="00883D89"/>
    <w:rsid w:val="008A6962"/>
    <w:rsid w:val="008B6BCC"/>
    <w:rsid w:val="008B704C"/>
    <w:rsid w:val="008F40A5"/>
    <w:rsid w:val="00915469"/>
    <w:rsid w:val="0092562F"/>
    <w:rsid w:val="00930810"/>
    <w:rsid w:val="0093497F"/>
    <w:rsid w:val="00937127"/>
    <w:rsid w:val="009374F2"/>
    <w:rsid w:val="00940BA7"/>
    <w:rsid w:val="00945CA5"/>
    <w:rsid w:val="00950F74"/>
    <w:rsid w:val="00954A94"/>
    <w:rsid w:val="00966D50"/>
    <w:rsid w:val="009935E9"/>
    <w:rsid w:val="009962FD"/>
    <w:rsid w:val="009B0498"/>
    <w:rsid w:val="009B6B87"/>
    <w:rsid w:val="009C6407"/>
    <w:rsid w:val="009D78F2"/>
    <w:rsid w:val="009E76EE"/>
    <w:rsid w:val="009E77A2"/>
    <w:rsid w:val="009F17CE"/>
    <w:rsid w:val="009F5D9B"/>
    <w:rsid w:val="009F6D45"/>
    <w:rsid w:val="00A0753C"/>
    <w:rsid w:val="00A14916"/>
    <w:rsid w:val="00A17FFD"/>
    <w:rsid w:val="00A23026"/>
    <w:rsid w:val="00A32143"/>
    <w:rsid w:val="00A502DC"/>
    <w:rsid w:val="00A53EFE"/>
    <w:rsid w:val="00A56EC2"/>
    <w:rsid w:val="00A6267B"/>
    <w:rsid w:val="00A773F6"/>
    <w:rsid w:val="00A81058"/>
    <w:rsid w:val="00A95FD8"/>
    <w:rsid w:val="00AA3FB9"/>
    <w:rsid w:val="00AA6839"/>
    <w:rsid w:val="00AB16E5"/>
    <w:rsid w:val="00AC0827"/>
    <w:rsid w:val="00AE07B8"/>
    <w:rsid w:val="00AE0DD6"/>
    <w:rsid w:val="00AF6A6A"/>
    <w:rsid w:val="00B05C4B"/>
    <w:rsid w:val="00B12C63"/>
    <w:rsid w:val="00B2429F"/>
    <w:rsid w:val="00B540EA"/>
    <w:rsid w:val="00B62B2C"/>
    <w:rsid w:val="00B67874"/>
    <w:rsid w:val="00B75594"/>
    <w:rsid w:val="00B86EFE"/>
    <w:rsid w:val="00BA35E1"/>
    <w:rsid w:val="00BA6304"/>
    <w:rsid w:val="00BB25DD"/>
    <w:rsid w:val="00BC2184"/>
    <w:rsid w:val="00BC48A7"/>
    <w:rsid w:val="00BD48B4"/>
    <w:rsid w:val="00BF01D2"/>
    <w:rsid w:val="00BF2301"/>
    <w:rsid w:val="00BF241D"/>
    <w:rsid w:val="00BF4A7D"/>
    <w:rsid w:val="00BF6D2E"/>
    <w:rsid w:val="00BF79F1"/>
    <w:rsid w:val="00C04A81"/>
    <w:rsid w:val="00C11A28"/>
    <w:rsid w:val="00C156B3"/>
    <w:rsid w:val="00C16B86"/>
    <w:rsid w:val="00C17676"/>
    <w:rsid w:val="00C209F8"/>
    <w:rsid w:val="00C314DB"/>
    <w:rsid w:val="00C319A5"/>
    <w:rsid w:val="00C36C0D"/>
    <w:rsid w:val="00C37DB8"/>
    <w:rsid w:val="00C44184"/>
    <w:rsid w:val="00C47AF3"/>
    <w:rsid w:val="00C52584"/>
    <w:rsid w:val="00C570A3"/>
    <w:rsid w:val="00C70947"/>
    <w:rsid w:val="00C71F0C"/>
    <w:rsid w:val="00C8719B"/>
    <w:rsid w:val="00C91F28"/>
    <w:rsid w:val="00CA269F"/>
    <w:rsid w:val="00CC13B4"/>
    <w:rsid w:val="00CC6976"/>
    <w:rsid w:val="00CD0666"/>
    <w:rsid w:val="00CD2E4E"/>
    <w:rsid w:val="00CE5694"/>
    <w:rsid w:val="00CF03C5"/>
    <w:rsid w:val="00CF3DF1"/>
    <w:rsid w:val="00D01FDA"/>
    <w:rsid w:val="00D165B1"/>
    <w:rsid w:val="00D30F1B"/>
    <w:rsid w:val="00D34BED"/>
    <w:rsid w:val="00D43C09"/>
    <w:rsid w:val="00D54BC6"/>
    <w:rsid w:val="00D55A24"/>
    <w:rsid w:val="00D62668"/>
    <w:rsid w:val="00D63017"/>
    <w:rsid w:val="00D671AA"/>
    <w:rsid w:val="00D7297F"/>
    <w:rsid w:val="00D734D6"/>
    <w:rsid w:val="00D8159C"/>
    <w:rsid w:val="00D90EB7"/>
    <w:rsid w:val="00D934CA"/>
    <w:rsid w:val="00D96E87"/>
    <w:rsid w:val="00DA5330"/>
    <w:rsid w:val="00DB179C"/>
    <w:rsid w:val="00DB27C1"/>
    <w:rsid w:val="00DB477F"/>
    <w:rsid w:val="00DC4117"/>
    <w:rsid w:val="00DE696C"/>
    <w:rsid w:val="00DF0CA9"/>
    <w:rsid w:val="00DF113F"/>
    <w:rsid w:val="00DF3279"/>
    <w:rsid w:val="00DF690A"/>
    <w:rsid w:val="00E27099"/>
    <w:rsid w:val="00E32A74"/>
    <w:rsid w:val="00E32EFC"/>
    <w:rsid w:val="00E37B93"/>
    <w:rsid w:val="00E44777"/>
    <w:rsid w:val="00E45383"/>
    <w:rsid w:val="00E46B16"/>
    <w:rsid w:val="00E50C4E"/>
    <w:rsid w:val="00E628DC"/>
    <w:rsid w:val="00E75754"/>
    <w:rsid w:val="00E84976"/>
    <w:rsid w:val="00E97716"/>
    <w:rsid w:val="00EC52EA"/>
    <w:rsid w:val="00EC7443"/>
    <w:rsid w:val="00EE552F"/>
    <w:rsid w:val="00F01407"/>
    <w:rsid w:val="00F111A1"/>
    <w:rsid w:val="00F2741B"/>
    <w:rsid w:val="00F324BE"/>
    <w:rsid w:val="00F52C87"/>
    <w:rsid w:val="00F70729"/>
    <w:rsid w:val="00F7744A"/>
    <w:rsid w:val="00F81E53"/>
    <w:rsid w:val="00F862F0"/>
    <w:rsid w:val="00F905AE"/>
    <w:rsid w:val="00FB219F"/>
    <w:rsid w:val="00FC1B85"/>
    <w:rsid w:val="00FC32FB"/>
    <w:rsid w:val="00FF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B3A40F"/>
  <w15:docId w15:val="{D21A774F-7609-459F-8513-E6A96FDB2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111A1"/>
    <w:rPr>
      <w:sz w:val="24"/>
      <w:szCs w:val="24"/>
    </w:rPr>
  </w:style>
  <w:style w:type="paragraph" w:styleId="Nadpis1">
    <w:name w:val="heading 1"/>
    <w:basedOn w:val="Normln"/>
    <w:next w:val="Normln"/>
    <w:qFormat/>
    <w:rsid w:val="006E2C26"/>
    <w:pPr>
      <w:keepNext/>
      <w:outlineLvl w:val="0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077A9E"/>
    <w:rPr>
      <w:color w:val="0000FF"/>
      <w:u w:val="single"/>
    </w:rPr>
  </w:style>
  <w:style w:type="table" w:styleId="Mkatabulky">
    <w:name w:val="Table Grid"/>
    <w:basedOn w:val="Normlntabulka"/>
    <w:rsid w:val="004470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BF01D2"/>
    <w:rPr>
      <w:b/>
      <w:bCs/>
    </w:rPr>
  </w:style>
  <w:style w:type="paragraph" w:styleId="Normlnweb">
    <w:name w:val="Normal (Web)"/>
    <w:basedOn w:val="Normln"/>
    <w:uiPriority w:val="99"/>
    <w:unhideWhenUsed/>
    <w:rsid w:val="00DB27C1"/>
    <w:pPr>
      <w:spacing w:before="100" w:beforeAutospacing="1" w:after="100" w:afterAutospacing="1"/>
    </w:pPr>
    <w:rPr>
      <w:rFonts w:eastAsia="Calibri"/>
    </w:rPr>
  </w:style>
  <w:style w:type="character" w:styleId="Zdraznnintenzivn">
    <w:name w:val="Intense Emphasis"/>
    <w:uiPriority w:val="21"/>
    <w:qFormat/>
    <w:rsid w:val="00C71F0C"/>
    <w:rPr>
      <w:b/>
      <w:bCs/>
      <w:i/>
      <w:iCs/>
      <w:color w:val="4F81BD"/>
    </w:rPr>
  </w:style>
  <w:style w:type="paragraph" w:styleId="Textbubliny">
    <w:name w:val="Balloon Text"/>
    <w:basedOn w:val="Normln"/>
    <w:link w:val="TextbublinyChar"/>
    <w:rsid w:val="003C04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3C04B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C41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jagdterrierclub.net" TargetMode="External"/><Relationship Id="rId5" Type="http://schemas.openxmlformats.org/officeDocument/2006/relationships/hyperlink" Target="http://www.jagdterrierclub.n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543</Words>
  <Characters>3207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Hewlett-Packard</Company>
  <LinksUpToDate>false</LinksUpToDate>
  <CharactersWithSpaces>3743</CharactersWithSpaces>
  <SharedDoc>false</SharedDoc>
  <HLinks>
    <vt:vector size="6" baseType="variant">
      <vt:variant>
        <vt:i4>3080314</vt:i4>
      </vt:variant>
      <vt:variant>
        <vt:i4>0</vt:i4>
      </vt:variant>
      <vt:variant>
        <vt:i4>0</vt:i4>
      </vt:variant>
      <vt:variant>
        <vt:i4>5</vt:i4>
      </vt:variant>
      <vt:variant>
        <vt:lpwstr>http://www.jagdterrierclub.net/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Němec</dc:creator>
  <cp:lastModifiedBy>Petr Kalaš</cp:lastModifiedBy>
  <cp:revision>14</cp:revision>
  <dcterms:created xsi:type="dcterms:W3CDTF">2024-01-26T06:26:00Z</dcterms:created>
  <dcterms:modified xsi:type="dcterms:W3CDTF">2025-10-22T03:34:00Z</dcterms:modified>
</cp:coreProperties>
</file>