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26" w:rsidRDefault="000C7500" w:rsidP="006E2C26">
      <w:pPr>
        <w:pBdr>
          <w:bottom w:val="single" w:sz="12" w:space="1" w:color="auto"/>
        </w:pBdr>
      </w:pPr>
      <w:r w:rsidRPr="000C7500">
        <w:rPr>
          <w:noProof/>
          <w:sz w:val="20"/>
        </w:rPr>
        <w:pict>
          <v:shapetype id="_x0000_t202" coordsize="21600,21600" o:spt="202" path="m,l,21600r21600,l21600,xe">
            <v:stroke joinstyle="miter"/>
            <v:path gradientshapeok="t" o:connecttype="rect"/>
          </v:shapetype>
          <v:shape id="_x0000_s1026" type="#_x0000_t202" style="position:absolute;margin-left:121.55pt;margin-top:-5.25pt;width:327.25pt;height:86.25pt;z-index:251657728" stroked="f">
            <v:textbox style="mso-next-textbox:#_x0000_s1026">
              <w:txbxContent>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 xml:space="preserve">Klub Chovatelů </w:t>
                  </w:r>
                  <w:proofErr w:type="spellStart"/>
                  <w:r>
                    <w:rPr>
                      <w:rFonts w:ascii="Bookman Old Style" w:eastAsia="Batang" w:hAnsi="Bookman Old Style"/>
                      <w:b/>
                      <w:bCs/>
                      <w:i/>
                      <w:color w:val="008000"/>
                      <w:sz w:val="28"/>
                      <w:szCs w:val="28"/>
                    </w:rPr>
                    <w:t>jagdteriérů</w:t>
                  </w:r>
                  <w:proofErr w:type="spellEnd"/>
                  <w:r>
                    <w:rPr>
                      <w:rFonts w:ascii="Bookman Old Style" w:eastAsia="Batang" w:hAnsi="Bookman Old Style"/>
                      <w:b/>
                      <w:bCs/>
                      <w:i/>
                      <w:color w:val="008000"/>
                      <w:sz w:val="28"/>
                      <w:szCs w:val="28"/>
                    </w:rPr>
                    <w:t xml:space="preserve"> v Čechách </w:t>
                  </w:r>
                  <w:proofErr w:type="gramStart"/>
                  <w:r>
                    <w:rPr>
                      <w:rFonts w:ascii="Bookman Old Style" w:eastAsia="Batang" w:hAnsi="Bookman Old Style"/>
                      <w:b/>
                      <w:bCs/>
                      <w:i/>
                      <w:color w:val="008000"/>
                      <w:sz w:val="28"/>
                      <w:szCs w:val="28"/>
                    </w:rPr>
                    <w:t>o.s.</w:t>
                  </w:r>
                  <w:proofErr w:type="gramEnd"/>
                </w:p>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Březina 102, 338 24 Břasy 1</w:t>
                  </w:r>
                </w:p>
                <w:p w:rsidR="00077A9E" w:rsidRDefault="00077A9E" w:rsidP="00077A9E">
                  <w:pPr>
                    <w:jc w:val="center"/>
                    <w:rPr>
                      <w:rFonts w:ascii="Bookman Old Style" w:eastAsia="Batang" w:hAnsi="Bookman Old Style"/>
                      <w:i/>
                      <w:color w:val="008000"/>
                      <w:sz w:val="28"/>
                      <w:szCs w:val="28"/>
                    </w:rPr>
                  </w:pPr>
                  <w:r>
                    <w:rPr>
                      <w:rFonts w:ascii="Bookman Old Style" w:eastAsia="Batang" w:hAnsi="Bookman Old Style"/>
                      <w:b/>
                      <w:bCs/>
                      <w:i/>
                      <w:color w:val="008000"/>
                      <w:sz w:val="28"/>
                      <w:szCs w:val="28"/>
                    </w:rPr>
                    <w:t>IČO: 70886776</w:t>
                  </w:r>
                </w:p>
                <w:p w:rsidR="006313C4" w:rsidRDefault="000C7500" w:rsidP="00077A9E">
                  <w:pPr>
                    <w:jc w:val="center"/>
                  </w:pPr>
                  <w:hyperlink r:id="rId5" w:history="1">
                    <w:r w:rsidR="00077A9E">
                      <w:rPr>
                        <w:rStyle w:val="Hypertextovodkaz"/>
                        <w:rFonts w:ascii="Bookman Old Style" w:eastAsia="Batang" w:hAnsi="Bookman Old Style"/>
                        <w:b/>
                        <w:bCs/>
                        <w:i/>
                        <w:sz w:val="28"/>
                        <w:szCs w:val="28"/>
                      </w:rPr>
                      <w:t>www.jagdterrierclub.net</w:t>
                    </w:r>
                  </w:hyperlink>
                </w:p>
              </w:txbxContent>
            </v:textbox>
          </v:shape>
        </w:pict>
      </w:r>
      <w:r w:rsidR="00461AF6">
        <w:rPr>
          <w:noProof/>
        </w:rPr>
        <w:drawing>
          <wp:inline distT="0" distB="0" distL="0" distR="0">
            <wp:extent cx="1455420" cy="1005840"/>
            <wp:effectExtent l="19050" t="0" r="0" b="0"/>
            <wp:docPr id="1" name="obrázek 1"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_Logo"/>
                    <pic:cNvPicPr>
                      <a:picLocks noChangeAspect="1" noChangeArrowheads="1"/>
                    </pic:cNvPicPr>
                  </pic:nvPicPr>
                  <pic:blipFill>
                    <a:blip r:embed="rId6" cstate="print"/>
                    <a:srcRect/>
                    <a:stretch>
                      <a:fillRect/>
                    </a:stretch>
                  </pic:blipFill>
                  <pic:spPr bwMode="auto">
                    <a:xfrm>
                      <a:off x="0" y="0"/>
                      <a:ext cx="1455420" cy="1005840"/>
                    </a:xfrm>
                    <a:prstGeom prst="rect">
                      <a:avLst/>
                    </a:prstGeom>
                    <a:noFill/>
                    <a:ln w="9525">
                      <a:noFill/>
                      <a:miter lim="800000"/>
                      <a:headEnd/>
                      <a:tailEnd/>
                    </a:ln>
                  </pic:spPr>
                </pic:pic>
              </a:graphicData>
            </a:graphic>
          </wp:inline>
        </w:drawing>
      </w:r>
    </w:p>
    <w:p w:rsidR="003F0B7F" w:rsidRDefault="003F0B7F" w:rsidP="003F0B7F"/>
    <w:p w:rsidR="003F0B7F" w:rsidRPr="003F0B7F" w:rsidRDefault="003F0B7F" w:rsidP="003F0B7F">
      <w:pPr>
        <w:rPr>
          <w:sz w:val="20"/>
        </w:rPr>
      </w:pPr>
    </w:p>
    <w:p w:rsidR="006E2C26" w:rsidRDefault="004470AC" w:rsidP="004470AC">
      <w:pPr>
        <w:jc w:val="center"/>
        <w:rPr>
          <w:rFonts w:ascii="Cambria" w:hAnsi="Cambria"/>
          <w:sz w:val="44"/>
          <w:szCs w:val="44"/>
        </w:rPr>
      </w:pPr>
      <w:r w:rsidRPr="004470AC">
        <w:rPr>
          <w:rFonts w:ascii="Cambria" w:hAnsi="Cambria"/>
          <w:sz w:val="44"/>
          <w:szCs w:val="44"/>
        </w:rPr>
        <w:t xml:space="preserve">ZESEDÁNÍ </w:t>
      </w:r>
      <w:r>
        <w:rPr>
          <w:rFonts w:ascii="Cambria" w:hAnsi="Cambria"/>
          <w:sz w:val="44"/>
          <w:szCs w:val="44"/>
        </w:rPr>
        <w:t xml:space="preserve"> </w:t>
      </w:r>
      <w:r w:rsidRPr="004470AC">
        <w:rPr>
          <w:rFonts w:ascii="Cambria" w:hAnsi="Cambria"/>
          <w:sz w:val="44"/>
          <w:szCs w:val="44"/>
        </w:rPr>
        <w:t>VÝBORU</w:t>
      </w:r>
      <w:r>
        <w:rPr>
          <w:rFonts w:ascii="Cambria" w:hAnsi="Cambria"/>
          <w:sz w:val="44"/>
          <w:szCs w:val="44"/>
        </w:rPr>
        <w:t xml:space="preserve"> </w:t>
      </w:r>
      <w:r w:rsidRPr="004470AC">
        <w:rPr>
          <w:rFonts w:ascii="Cambria" w:hAnsi="Cambria"/>
          <w:sz w:val="44"/>
          <w:szCs w:val="44"/>
        </w:rPr>
        <w:t xml:space="preserve"> KCHJgdtČ</w:t>
      </w:r>
    </w:p>
    <w:p w:rsidR="004470AC" w:rsidRPr="00C209F8" w:rsidRDefault="004470AC" w:rsidP="004470AC">
      <w:pPr>
        <w:jc w:val="center"/>
        <w:rPr>
          <w:rFonts w:ascii="Cambria" w:hAnsi="Cambri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470AC" w:rsidRPr="009962FD" w:rsidTr="003C04B0">
        <w:trPr>
          <w:trHeight w:val="5509"/>
          <w:jc w:val="center"/>
        </w:trPr>
        <w:tc>
          <w:tcPr>
            <w:tcW w:w="9211" w:type="dxa"/>
          </w:tcPr>
          <w:p w:rsidR="00A23026" w:rsidRPr="00B05C4B" w:rsidRDefault="00A23026" w:rsidP="004470AC">
            <w:pPr>
              <w:rPr>
                <w:rFonts w:ascii="Cambria" w:hAnsi="Cambria" w:cs="Calibri"/>
                <w:b/>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DATUM</w:t>
            </w:r>
            <w:r w:rsidRPr="004C0FF2">
              <w:rPr>
                <w:rFonts w:ascii="Cambria" w:hAnsi="Cambria" w:cs="Calibri"/>
                <w:sz w:val="28"/>
                <w:szCs w:val="32"/>
              </w:rPr>
              <w:t xml:space="preserve">          </w:t>
            </w:r>
            <w:r w:rsidR="004C5B5F">
              <w:rPr>
                <w:rFonts w:ascii="Cambria" w:hAnsi="Cambria" w:cs="Calibri"/>
                <w:sz w:val="28"/>
                <w:szCs w:val="32"/>
              </w:rPr>
              <w:t>26</w:t>
            </w:r>
            <w:proofErr w:type="gramEnd"/>
            <w:r w:rsidR="004C5B5F">
              <w:rPr>
                <w:rFonts w:ascii="Cambria" w:hAnsi="Cambria" w:cs="Calibri"/>
                <w:sz w:val="28"/>
                <w:szCs w:val="32"/>
              </w:rPr>
              <w:t>. Května</w:t>
            </w:r>
            <w:r w:rsidR="00481F14" w:rsidRPr="004C0FF2">
              <w:rPr>
                <w:rFonts w:ascii="Cambria" w:hAnsi="Cambria" w:cs="Calibri"/>
                <w:sz w:val="28"/>
                <w:szCs w:val="32"/>
              </w:rPr>
              <w:t xml:space="preserve"> 201</w:t>
            </w:r>
            <w:r w:rsidR="003852EA">
              <w:rPr>
                <w:rFonts w:ascii="Cambria" w:hAnsi="Cambria" w:cs="Calibri"/>
                <w:sz w:val="28"/>
                <w:szCs w:val="32"/>
              </w:rPr>
              <w:t>8</w:t>
            </w:r>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 xml:space="preserve">ČAS </w:t>
            </w:r>
            <w:r w:rsidRPr="004C0FF2">
              <w:rPr>
                <w:rFonts w:ascii="Cambria" w:hAnsi="Cambria" w:cs="Calibri"/>
                <w:sz w:val="28"/>
                <w:szCs w:val="32"/>
              </w:rPr>
              <w:t xml:space="preserve">                 od</w:t>
            </w:r>
            <w:proofErr w:type="gramEnd"/>
            <w:r w:rsidRPr="004C0FF2">
              <w:rPr>
                <w:rFonts w:ascii="Cambria" w:hAnsi="Cambria" w:cs="Calibri"/>
                <w:sz w:val="28"/>
                <w:szCs w:val="32"/>
              </w:rPr>
              <w:t xml:space="preserve"> </w:t>
            </w:r>
            <w:r w:rsidR="000914E5" w:rsidRPr="004C0FF2">
              <w:rPr>
                <w:rFonts w:ascii="Cambria" w:hAnsi="Cambria" w:cs="Calibri"/>
                <w:sz w:val="28"/>
                <w:szCs w:val="32"/>
              </w:rPr>
              <w:t>1</w:t>
            </w:r>
            <w:r w:rsidR="004C5B5F">
              <w:rPr>
                <w:rFonts w:ascii="Cambria" w:hAnsi="Cambria" w:cs="Calibri"/>
                <w:sz w:val="28"/>
                <w:szCs w:val="32"/>
              </w:rPr>
              <w:t>4</w:t>
            </w:r>
            <w:r w:rsidR="00C319A5" w:rsidRPr="004C0FF2">
              <w:rPr>
                <w:rFonts w:ascii="Cambria" w:hAnsi="Cambria" w:cs="Calibri"/>
                <w:sz w:val="28"/>
                <w:szCs w:val="32"/>
              </w:rPr>
              <w:t>.</w:t>
            </w:r>
            <w:r w:rsidR="003852EA">
              <w:rPr>
                <w:rFonts w:ascii="Cambria" w:hAnsi="Cambria" w:cs="Calibri"/>
                <w:sz w:val="28"/>
                <w:szCs w:val="32"/>
              </w:rPr>
              <w:t>0</w:t>
            </w:r>
            <w:r w:rsidR="00DC4117">
              <w:rPr>
                <w:rFonts w:ascii="Cambria" w:hAnsi="Cambria" w:cs="Calibri"/>
                <w:sz w:val="28"/>
                <w:szCs w:val="32"/>
              </w:rPr>
              <w:t>0</w:t>
            </w:r>
            <w:r w:rsidR="00C319A5" w:rsidRPr="004C0FF2">
              <w:rPr>
                <w:rFonts w:ascii="Cambria" w:hAnsi="Cambria" w:cs="Calibri"/>
                <w:sz w:val="28"/>
                <w:szCs w:val="32"/>
              </w:rPr>
              <w:t xml:space="preserve"> hodin</w:t>
            </w:r>
          </w:p>
          <w:p w:rsidR="004470AC" w:rsidRPr="004C0FF2" w:rsidRDefault="004470AC" w:rsidP="004470AC">
            <w:pPr>
              <w:rPr>
                <w:rFonts w:ascii="Cambria" w:hAnsi="Cambria" w:cs="Calibri"/>
                <w:sz w:val="28"/>
                <w:szCs w:val="32"/>
              </w:rPr>
            </w:pPr>
            <w:r w:rsidRPr="004C0FF2">
              <w:rPr>
                <w:rFonts w:ascii="Cambria" w:hAnsi="Cambria" w:cs="Calibri"/>
                <w:sz w:val="28"/>
                <w:szCs w:val="32"/>
              </w:rPr>
              <w:t xml:space="preserve">                          do </w:t>
            </w:r>
            <w:r w:rsidR="004C5B5F">
              <w:rPr>
                <w:rFonts w:ascii="Cambria" w:hAnsi="Cambria" w:cs="Calibri"/>
                <w:sz w:val="28"/>
                <w:szCs w:val="32"/>
              </w:rPr>
              <w:t>16.00</w:t>
            </w:r>
            <w:r w:rsidRPr="004C0FF2">
              <w:rPr>
                <w:rFonts w:ascii="Cambria" w:hAnsi="Cambria" w:cs="Calibri"/>
                <w:sz w:val="28"/>
                <w:szCs w:val="32"/>
              </w:rPr>
              <w:t xml:space="preserve"> hodin</w:t>
            </w:r>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sz w:val="28"/>
                <w:szCs w:val="32"/>
              </w:rPr>
            </w:pPr>
            <w:proofErr w:type="gramStart"/>
            <w:r w:rsidRPr="004C0FF2">
              <w:rPr>
                <w:rFonts w:ascii="Cambria" w:hAnsi="Cambria" w:cs="Calibri"/>
                <w:b/>
                <w:sz w:val="28"/>
                <w:szCs w:val="32"/>
              </w:rPr>
              <w:t>MÍSTO</w:t>
            </w:r>
            <w:r w:rsidRPr="004C0FF2">
              <w:rPr>
                <w:rFonts w:ascii="Cambria" w:hAnsi="Cambria" w:cs="Calibri"/>
                <w:sz w:val="28"/>
                <w:szCs w:val="32"/>
              </w:rPr>
              <w:t xml:space="preserve">             </w:t>
            </w:r>
            <w:r w:rsidR="004C5B5F">
              <w:rPr>
                <w:rFonts w:ascii="Cambria" w:hAnsi="Cambria" w:cs="Calibri"/>
                <w:sz w:val="28"/>
                <w:szCs w:val="32"/>
              </w:rPr>
              <w:t>Třemešné</w:t>
            </w:r>
            <w:proofErr w:type="gramEnd"/>
          </w:p>
          <w:p w:rsidR="004470AC" w:rsidRPr="004C0FF2" w:rsidRDefault="004470AC" w:rsidP="004470AC">
            <w:pPr>
              <w:rPr>
                <w:rFonts w:ascii="Cambria" w:hAnsi="Cambria" w:cs="Calibri"/>
                <w:sz w:val="18"/>
                <w:szCs w:val="20"/>
              </w:rPr>
            </w:pPr>
          </w:p>
          <w:p w:rsidR="004470AC" w:rsidRPr="004C0FF2" w:rsidRDefault="004470AC" w:rsidP="004470AC">
            <w:pPr>
              <w:rPr>
                <w:rFonts w:ascii="Cambria" w:hAnsi="Cambria" w:cs="Calibri"/>
                <w:b/>
                <w:sz w:val="28"/>
                <w:szCs w:val="32"/>
              </w:rPr>
            </w:pPr>
            <w:r w:rsidRPr="004C0FF2">
              <w:rPr>
                <w:rFonts w:ascii="Cambria" w:hAnsi="Cambria" w:cs="Calibri"/>
                <w:b/>
                <w:sz w:val="28"/>
                <w:szCs w:val="32"/>
              </w:rPr>
              <w:t xml:space="preserve">ÚČASTNÍCI     </w:t>
            </w:r>
          </w:p>
          <w:p w:rsidR="00C314DB" w:rsidRPr="004C0FF2" w:rsidRDefault="004470AC" w:rsidP="004470AC">
            <w:pPr>
              <w:rPr>
                <w:rFonts w:ascii="Cambria" w:hAnsi="Cambria" w:cs="Calibri"/>
                <w:sz w:val="28"/>
                <w:szCs w:val="32"/>
              </w:rPr>
            </w:pPr>
            <w:r w:rsidRPr="004C0FF2">
              <w:rPr>
                <w:rFonts w:ascii="Cambria" w:hAnsi="Cambria" w:cs="Calibri"/>
                <w:sz w:val="28"/>
                <w:szCs w:val="32"/>
              </w:rPr>
              <w:t>Přítomni</w:t>
            </w:r>
            <w:r w:rsidR="00C314DB" w:rsidRPr="004C0FF2">
              <w:rPr>
                <w:rFonts w:ascii="Cambria" w:hAnsi="Cambria" w:cs="Calibri"/>
                <w:sz w:val="28"/>
                <w:szCs w:val="32"/>
              </w:rPr>
              <w:t>:</w:t>
            </w:r>
            <w:r w:rsidRPr="004C0FF2">
              <w:rPr>
                <w:rFonts w:ascii="Cambria" w:hAnsi="Cambria" w:cs="Calibri"/>
                <w:sz w:val="28"/>
                <w:szCs w:val="32"/>
              </w:rPr>
              <w:t xml:space="preserve">    </w:t>
            </w:r>
            <w:r w:rsidR="00C314DB" w:rsidRPr="004C0FF2">
              <w:rPr>
                <w:rFonts w:ascii="Cambria" w:hAnsi="Cambria" w:cs="Calibri"/>
                <w:sz w:val="28"/>
                <w:szCs w:val="32"/>
              </w:rPr>
              <w:t xml:space="preserve"> </w:t>
            </w:r>
            <w:r w:rsidRPr="004C0FF2">
              <w:rPr>
                <w:rFonts w:ascii="Cambria" w:hAnsi="Cambria" w:cs="Calibri"/>
                <w:sz w:val="28"/>
                <w:szCs w:val="32"/>
              </w:rPr>
              <w:t xml:space="preserve">  </w:t>
            </w:r>
            <w:r w:rsidR="00C314DB" w:rsidRPr="004C0FF2">
              <w:rPr>
                <w:rFonts w:ascii="Cambria" w:hAnsi="Cambria" w:cs="Calibri"/>
                <w:sz w:val="28"/>
                <w:szCs w:val="32"/>
              </w:rPr>
              <w:t xml:space="preserve">Josef </w:t>
            </w:r>
            <w:proofErr w:type="gramStart"/>
            <w:r w:rsidR="00C314DB" w:rsidRPr="004C0FF2">
              <w:rPr>
                <w:rFonts w:ascii="Cambria" w:hAnsi="Cambria" w:cs="Calibri"/>
                <w:sz w:val="28"/>
                <w:szCs w:val="32"/>
              </w:rPr>
              <w:t xml:space="preserve">Soukup                        </w:t>
            </w:r>
            <w:r w:rsidR="006B1E75" w:rsidRPr="004C0FF2">
              <w:rPr>
                <w:rFonts w:ascii="Cambria" w:hAnsi="Cambria" w:cs="Calibri"/>
                <w:sz w:val="28"/>
                <w:szCs w:val="32"/>
              </w:rPr>
              <w:t xml:space="preserve"> </w:t>
            </w:r>
            <w:r w:rsidR="00C314DB" w:rsidRPr="004C0FF2">
              <w:rPr>
                <w:rFonts w:ascii="Cambria" w:hAnsi="Cambria" w:cs="Calibri"/>
                <w:sz w:val="28"/>
                <w:szCs w:val="32"/>
              </w:rPr>
              <w:t xml:space="preserve"> </w:t>
            </w:r>
            <w:r w:rsidR="003852EA">
              <w:rPr>
                <w:rFonts w:ascii="Cambria" w:hAnsi="Cambria" w:cs="Calibri"/>
                <w:sz w:val="28"/>
                <w:szCs w:val="32"/>
              </w:rPr>
              <w:t xml:space="preserve"> </w:t>
            </w:r>
            <w:r w:rsidR="00C314DB" w:rsidRPr="004C0FF2">
              <w:rPr>
                <w:rFonts w:ascii="Cambria" w:hAnsi="Cambria" w:cs="Calibri"/>
                <w:sz w:val="28"/>
                <w:szCs w:val="32"/>
              </w:rPr>
              <w:t>pre</w:t>
            </w:r>
            <w:r w:rsidR="006B1E75" w:rsidRPr="004C0FF2">
              <w:rPr>
                <w:rFonts w:ascii="Cambria" w:hAnsi="Cambria" w:cs="Calibri"/>
                <w:sz w:val="28"/>
                <w:szCs w:val="32"/>
              </w:rPr>
              <w:t>s</w:t>
            </w:r>
            <w:r w:rsidR="00C314DB" w:rsidRPr="004C0FF2">
              <w:rPr>
                <w:rFonts w:ascii="Cambria" w:hAnsi="Cambria" w:cs="Calibri"/>
                <w:sz w:val="28"/>
                <w:szCs w:val="32"/>
              </w:rPr>
              <w:t>ident</w:t>
            </w:r>
            <w:proofErr w:type="gramEnd"/>
          </w:p>
          <w:p w:rsidR="004470AC" w:rsidRPr="004C0FF2" w:rsidRDefault="00C314DB" w:rsidP="004470AC">
            <w:pPr>
              <w:rPr>
                <w:rFonts w:ascii="Cambria" w:hAnsi="Cambria" w:cs="Calibri"/>
                <w:sz w:val="28"/>
                <w:szCs w:val="32"/>
              </w:rPr>
            </w:pPr>
            <w:r w:rsidRPr="004C0FF2">
              <w:rPr>
                <w:rFonts w:ascii="Cambria" w:hAnsi="Cambria" w:cs="Calibri"/>
                <w:sz w:val="28"/>
                <w:szCs w:val="32"/>
              </w:rPr>
              <w:t xml:space="preserve">                        </w:t>
            </w:r>
            <w:r w:rsidR="004470AC" w:rsidRPr="004C0FF2">
              <w:rPr>
                <w:rFonts w:ascii="Cambria" w:hAnsi="Cambria" w:cs="Calibri"/>
                <w:sz w:val="28"/>
                <w:szCs w:val="32"/>
              </w:rPr>
              <w:t xml:space="preserve"> Petr </w:t>
            </w:r>
            <w:proofErr w:type="gramStart"/>
            <w:r w:rsidR="004470AC" w:rsidRPr="004C0FF2">
              <w:rPr>
                <w:rFonts w:ascii="Cambria" w:hAnsi="Cambria" w:cs="Calibri"/>
                <w:sz w:val="28"/>
                <w:szCs w:val="32"/>
              </w:rPr>
              <w:t xml:space="preserve">Kalaš                             </w:t>
            </w:r>
            <w:r w:rsidR="006B1E75" w:rsidRPr="004C0FF2">
              <w:rPr>
                <w:rFonts w:ascii="Cambria" w:hAnsi="Cambria" w:cs="Calibri"/>
                <w:sz w:val="28"/>
                <w:szCs w:val="32"/>
              </w:rPr>
              <w:t xml:space="preserve"> </w:t>
            </w:r>
            <w:r w:rsidR="004470AC" w:rsidRPr="004C0FF2">
              <w:rPr>
                <w:rFonts w:ascii="Cambria" w:hAnsi="Cambria" w:cs="Calibri"/>
                <w:sz w:val="28"/>
                <w:szCs w:val="32"/>
              </w:rPr>
              <w:t xml:space="preserve"> </w:t>
            </w:r>
            <w:r w:rsidR="003852EA">
              <w:rPr>
                <w:rFonts w:ascii="Cambria" w:hAnsi="Cambria" w:cs="Calibri"/>
                <w:sz w:val="28"/>
                <w:szCs w:val="32"/>
              </w:rPr>
              <w:t xml:space="preserve"> </w:t>
            </w:r>
            <w:r w:rsidR="004470AC" w:rsidRPr="004C0FF2">
              <w:rPr>
                <w:rFonts w:ascii="Cambria" w:hAnsi="Cambria" w:cs="Calibri"/>
                <w:sz w:val="28"/>
                <w:szCs w:val="32"/>
              </w:rPr>
              <w:t xml:space="preserve"> vicepre</w:t>
            </w:r>
            <w:r w:rsidR="006B1E75" w:rsidRPr="004C0FF2">
              <w:rPr>
                <w:rFonts w:ascii="Cambria" w:hAnsi="Cambria" w:cs="Calibri"/>
                <w:sz w:val="28"/>
                <w:szCs w:val="32"/>
              </w:rPr>
              <w:t>s</w:t>
            </w:r>
            <w:r w:rsidR="004470AC" w:rsidRPr="004C0FF2">
              <w:rPr>
                <w:rFonts w:ascii="Cambria" w:hAnsi="Cambria" w:cs="Calibri"/>
                <w:sz w:val="28"/>
                <w:szCs w:val="32"/>
              </w:rPr>
              <w:t>ident</w:t>
            </w:r>
            <w:proofErr w:type="gramEnd"/>
            <w:r w:rsidR="00DF690A" w:rsidRPr="004C0FF2">
              <w:rPr>
                <w:rFonts w:ascii="Cambria" w:hAnsi="Cambria" w:cs="Calibri"/>
                <w:sz w:val="28"/>
                <w:szCs w:val="32"/>
              </w:rPr>
              <w:t>, výcvikář</w:t>
            </w:r>
          </w:p>
          <w:p w:rsidR="004470AC" w:rsidRPr="004C0FF2" w:rsidRDefault="004470AC" w:rsidP="004470AC">
            <w:pPr>
              <w:rPr>
                <w:rFonts w:ascii="Cambria" w:hAnsi="Cambria" w:cs="Calibri"/>
                <w:sz w:val="28"/>
                <w:szCs w:val="32"/>
              </w:rPr>
            </w:pPr>
            <w:r w:rsidRPr="004C0FF2">
              <w:rPr>
                <w:rFonts w:ascii="Cambria" w:hAnsi="Cambria" w:cs="Calibri"/>
                <w:sz w:val="28"/>
                <w:szCs w:val="32"/>
              </w:rPr>
              <w:t xml:space="preserve">                         Jaroslav </w:t>
            </w:r>
            <w:proofErr w:type="gramStart"/>
            <w:r w:rsidRPr="004C0FF2">
              <w:rPr>
                <w:rFonts w:ascii="Cambria" w:hAnsi="Cambria" w:cs="Calibri"/>
                <w:sz w:val="28"/>
                <w:szCs w:val="32"/>
              </w:rPr>
              <w:t xml:space="preserve">Řezba                     </w:t>
            </w:r>
            <w:r w:rsidR="006B1E75" w:rsidRPr="004C0FF2">
              <w:rPr>
                <w:rFonts w:ascii="Cambria" w:hAnsi="Cambria" w:cs="Calibri"/>
                <w:sz w:val="28"/>
                <w:szCs w:val="32"/>
              </w:rPr>
              <w:t xml:space="preserve"> </w:t>
            </w:r>
            <w:r w:rsidRPr="004C0FF2">
              <w:rPr>
                <w:rFonts w:ascii="Cambria" w:hAnsi="Cambria" w:cs="Calibri"/>
                <w:sz w:val="28"/>
                <w:szCs w:val="32"/>
              </w:rPr>
              <w:t xml:space="preserve"> </w:t>
            </w:r>
            <w:r w:rsidR="003852EA">
              <w:rPr>
                <w:rFonts w:ascii="Cambria" w:hAnsi="Cambria" w:cs="Calibri"/>
                <w:sz w:val="28"/>
                <w:szCs w:val="32"/>
              </w:rPr>
              <w:t xml:space="preserve"> </w:t>
            </w:r>
            <w:r w:rsidRPr="004C0FF2">
              <w:rPr>
                <w:rFonts w:ascii="Cambria" w:hAnsi="Cambria" w:cs="Calibri"/>
                <w:sz w:val="28"/>
                <w:szCs w:val="32"/>
              </w:rPr>
              <w:t>poradce</w:t>
            </w:r>
            <w:proofErr w:type="gramEnd"/>
            <w:r w:rsidRPr="004C0FF2">
              <w:rPr>
                <w:rFonts w:ascii="Cambria" w:hAnsi="Cambria" w:cs="Calibri"/>
                <w:sz w:val="28"/>
                <w:szCs w:val="32"/>
              </w:rPr>
              <w:t xml:space="preserve"> chovu</w:t>
            </w:r>
            <w:r w:rsidR="00DF690A" w:rsidRPr="004C0FF2">
              <w:rPr>
                <w:rFonts w:ascii="Cambria" w:hAnsi="Cambria" w:cs="Calibri"/>
                <w:sz w:val="28"/>
                <w:szCs w:val="32"/>
              </w:rPr>
              <w:t xml:space="preserve"> krytí</w:t>
            </w:r>
          </w:p>
          <w:p w:rsidR="004C5B5F" w:rsidRDefault="003C04B0" w:rsidP="004470AC">
            <w:pPr>
              <w:rPr>
                <w:rFonts w:ascii="Cambria" w:hAnsi="Cambria" w:cs="Calibri"/>
                <w:sz w:val="28"/>
                <w:szCs w:val="32"/>
              </w:rPr>
            </w:pPr>
            <w:r>
              <w:rPr>
                <w:rFonts w:ascii="Cambria" w:hAnsi="Cambria" w:cs="Calibri"/>
                <w:sz w:val="28"/>
                <w:szCs w:val="32"/>
              </w:rPr>
              <w:t xml:space="preserve">                         </w:t>
            </w:r>
            <w:r w:rsidR="004C5B5F">
              <w:rPr>
                <w:rFonts w:ascii="Cambria" w:hAnsi="Cambria" w:cs="Calibri"/>
                <w:sz w:val="28"/>
                <w:szCs w:val="32"/>
              </w:rPr>
              <w:t xml:space="preserve">Jiří </w:t>
            </w:r>
            <w:proofErr w:type="gramStart"/>
            <w:r w:rsidR="004C5B5F">
              <w:rPr>
                <w:rFonts w:ascii="Cambria" w:hAnsi="Cambria" w:cs="Calibri"/>
                <w:sz w:val="28"/>
                <w:szCs w:val="32"/>
              </w:rPr>
              <w:t xml:space="preserve">Čech            </w:t>
            </w:r>
            <w:r w:rsidRPr="004C0FF2">
              <w:rPr>
                <w:rFonts w:ascii="Cambria" w:hAnsi="Cambria" w:cs="Calibri"/>
                <w:sz w:val="28"/>
                <w:szCs w:val="32"/>
              </w:rPr>
              <w:t xml:space="preserve">                     </w:t>
            </w:r>
            <w:r w:rsidR="003852EA">
              <w:rPr>
                <w:rFonts w:ascii="Cambria" w:hAnsi="Cambria" w:cs="Calibri"/>
                <w:sz w:val="28"/>
                <w:szCs w:val="32"/>
              </w:rPr>
              <w:t xml:space="preserve"> </w:t>
            </w:r>
            <w:r w:rsidRPr="004C0FF2">
              <w:rPr>
                <w:rFonts w:ascii="Cambria" w:hAnsi="Cambria" w:cs="Calibri"/>
                <w:sz w:val="28"/>
                <w:szCs w:val="32"/>
              </w:rPr>
              <w:t xml:space="preserve">  poradce</w:t>
            </w:r>
            <w:proofErr w:type="gramEnd"/>
            <w:r w:rsidRPr="004C0FF2">
              <w:rPr>
                <w:rFonts w:ascii="Cambria" w:hAnsi="Cambria" w:cs="Calibri"/>
                <w:sz w:val="28"/>
                <w:szCs w:val="32"/>
              </w:rPr>
              <w:t xml:space="preserve"> chovu uchovnění      </w:t>
            </w:r>
          </w:p>
          <w:p w:rsidR="00481F14" w:rsidRPr="004C0FF2" w:rsidRDefault="003C04B0" w:rsidP="004470AC">
            <w:pPr>
              <w:rPr>
                <w:rFonts w:ascii="Cambria" w:hAnsi="Cambria" w:cs="Calibri"/>
                <w:sz w:val="28"/>
                <w:szCs w:val="32"/>
              </w:rPr>
            </w:pPr>
            <w:r w:rsidRPr="004C0FF2">
              <w:rPr>
                <w:rFonts w:ascii="Cambria" w:hAnsi="Cambria" w:cs="Calibri"/>
                <w:sz w:val="28"/>
                <w:szCs w:val="32"/>
              </w:rPr>
              <w:t xml:space="preserve">                                                         </w:t>
            </w:r>
          </w:p>
          <w:p w:rsidR="00BF01D2" w:rsidRPr="004C0FF2" w:rsidRDefault="004470AC" w:rsidP="00C314DB">
            <w:pPr>
              <w:rPr>
                <w:rFonts w:ascii="Cambria" w:hAnsi="Cambria" w:cs="Calibri"/>
                <w:sz w:val="28"/>
                <w:szCs w:val="32"/>
              </w:rPr>
            </w:pPr>
            <w:r w:rsidRPr="004C0FF2">
              <w:rPr>
                <w:rFonts w:ascii="Cambria" w:hAnsi="Cambria" w:cs="Calibri"/>
                <w:sz w:val="28"/>
                <w:szCs w:val="32"/>
              </w:rPr>
              <w:t>Omluveni</w:t>
            </w:r>
            <w:r w:rsidR="00C314DB" w:rsidRPr="004C0FF2">
              <w:rPr>
                <w:rFonts w:ascii="Cambria" w:hAnsi="Cambria" w:cs="Calibri"/>
                <w:sz w:val="28"/>
                <w:szCs w:val="32"/>
              </w:rPr>
              <w:t>:</w:t>
            </w:r>
            <w:r w:rsidRPr="004C0FF2">
              <w:rPr>
                <w:rFonts w:ascii="Cambria" w:hAnsi="Cambria" w:cs="Calibri"/>
                <w:sz w:val="28"/>
                <w:szCs w:val="32"/>
              </w:rPr>
              <w:t xml:space="preserve">  </w:t>
            </w:r>
            <w:r w:rsidR="004C5B5F" w:rsidRPr="004C0FF2">
              <w:rPr>
                <w:rFonts w:ascii="Cambria" w:hAnsi="Cambria" w:cs="Calibri"/>
                <w:sz w:val="28"/>
                <w:szCs w:val="32"/>
              </w:rPr>
              <w:t xml:space="preserve">  Ing. Magdaléna Chytrová  </w:t>
            </w:r>
            <w:r w:rsidR="004C5B5F">
              <w:rPr>
                <w:rFonts w:ascii="Cambria" w:hAnsi="Cambria" w:cs="Calibri"/>
                <w:sz w:val="28"/>
                <w:szCs w:val="32"/>
              </w:rPr>
              <w:t xml:space="preserve">  </w:t>
            </w:r>
          </w:p>
          <w:p w:rsidR="00C71F0C" w:rsidRPr="004C0FF2" w:rsidRDefault="00502CB2" w:rsidP="006D444F">
            <w:pPr>
              <w:rPr>
                <w:rFonts w:ascii="Cambria" w:hAnsi="Cambria" w:cs="Calibri"/>
                <w:sz w:val="28"/>
                <w:szCs w:val="32"/>
              </w:rPr>
            </w:pPr>
            <w:r w:rsidRPr="004C0FF2">
              <w:rPr>
                <w:rFonts w:ascii="Cambria" w:hAnsi="Cambria" w:cs="Calibri"/>
                <w:sz w:val="28"/>
                <w:szCs w:val="32"/>
              </w:rPr>
              <w:t xml:space="preserve">                         </w:t>
            </w:r>
          </w:p>
          <w:p w:rsidR="003F0B7F" w:rsidRPr="004C0FF2" w:rsidRDefault="00A23026" w:rsidP="006D444F">
            <w:pPr>
              <w:rPr>
                <w:rFonts w:ascii="Cambria" w:hAnsi="Cambria" w:cs="Calibri"/>
                <w:sz w:val="28"/>
                <w:szCs w:val="32"/>
              </w:rPr>
            </w:pPr>
            <w:proofErr w:type="gramStart"/>
            <w:r w:rsidRPr="004C0FF2">
              <w:rPr>
                <w:rFonts w:ascii="Cambria" w:hAnsi="Cambria" w:cs="Calibri"/>
                <w:sz w:val="28"/>
                <w:szCs w:val="32"/>
              </w:rPr>
              <w:t xml:space="preserve">Hosté </w:t>
            </w:r>
            <w:r w:rsidR="00C314DB" w:rsidRPr="004C0FF2">
              <w:rPr>
                <w:rFonts w:ascii="Cambria" w:hAnsi="Cambria" w:cs="Calibri"/>
                <w:sz w:val="28"/>
                <w:szCs w:val="32"/>
              </w:rPr>
              <w:t>:</w:t>
            </w:r>
            <w:r w:rsidR="00B05C4B" w:rsidRPr="004C0FF2">
              <w:rPr>
                <w:rFonts w:ascii="Cambria" w:hAnsi="Cambria" w:cs="Calibri"/>
                <w:sz w:val="28"/>
                <w:szCs w:val="32"/>
              </w:rPr>
              <w:t xml:space="preserve">    </w:t>
            </w:r>
            <w:r w:rsidR="003C04B0">
              <w:rPr>
                <w:rFonts w:ascii="Cambria" w:hAnsi="Cambria" w:cs="Calibri"/>
                <w:sz w:val="28"/>
                <w:szCs w:val="32"/>
              </w:rPr>
              <w:t xml:space="preserve">        </w:t>
            </w:r>
            <w:r w:rsidR="004C5B5F">
              <w:rPr>
                <w:rFonts w:ascii="Cambria" w:hAnsi="Cambria" w:cs="Calibri"/>
                <w:sz w:val="28"/>
                <w:szCs w:val="32"/>
              </w:rPr>
              <w:t>Vlastimil</w:t>
            </w:r>
            <w:proofErr w:type="gramEnd"/>
            <w:r w:rsidR="004C5B5F">
              <w:rPr>
                <w:rFonts w:ascii="Cambria" w:hAnsi="Cambria" w:cs="Calibri"/>
                <w:sz w:val="28"/>
                <w:szCs w:val="32"/>
              </w:rPr>
              <w:t xml:space="preserve"> Šebesta, Petra Sýkorová</w:t>
            </w:r>
          </w:p>
          <w:p w:rsidR="003F0B7F" w:rsidRPr="004C0FF2" w:rsidRDefault="003F0B7F" w:rsidP="006D444F">
            <w:pPr>
              <w:rPr>
                <w:rFonts w:ascii="Cambria" w:hAnsi="Cambria" w:cs="Calibri"/>
                <w:sz w:val="18"/>
                <w:szCs w:val="32"/>
              </w:rPr>
            </w:pPr>
          </w:p>
          <w:p w:rsidR="00A23026" w:rsidRPr="00B05C4B" w:rsidRDefault="00A23026" w:rsidP="003C04B0">
            <w:pPr>
              <w:rPr>
                <w:rFonts w:ascii="Cambria" w:hAnsi="Cambria" w:cs="Calibri"/>
              </w:rPr>
            </w:pPr>
          </w:p>
        </w:tc>
      </w:tr>
    </w:tbl>
    <w:p w:rsidR="0065556A" w:rsidRDefault="0065556A" w:rsidP="003F0B7F">
      <w:pPr>
        <w:rPr>
          <w:rFonts w:ascii="Cambria" w:hAnsi="Cambria"/>
          <w:sz w:val="44"/>
          <w:szCs w:val="44"/>
        </w:rPr>
      </w:pPr>
    </w:p>
    <w:p w:rsidR="003852EA" w:rsidRDefault="003852EA" w:rsidP="003F0B7F">
      <w:pPr>
        <w:rPr>
          <w:rFonts w:ascii="Cambria" w:hAnsi="Cambria"/>
          <w:sz w:val="44"/>
          <w:szCs w:val="44"/>
        </w:rPr>
      </w:pPr>
    </w:p>
    <w:p w:rsidR="003852EA" w:rsidRDefault="003852EA" w:rsidP="003F0B7F">
      <w:pPr>
        <w:rPr>
          <w:rFonts w:ascii="Cambria" w:hAnsi="Cambria"/>
          <w:sz w:val="44"/>
          <w:szCs w:val="44"/>
        </w:rPr>
      </w:pPr>
    </w:p>
    <w:p w:rsidR="003852EA" w:rsidRDefault="003852EA" w:rsidP="003F0B7F">
      <w:pPr>
        <w:rPr>
          <w:rFonts w:ascii="Cambria" w:hAnsi="Cambria"/>
          <w:sz w:val="44"/>
          <w:szCs w:val="44"/>
        </w:rPr>
      </w:pPr>
    </w:p>
    <w:p w:rsidR="006B150E" w:rsidRDefault="006B150E" w:rsidP="006B150E">
      <w:pPr>
        <w:rPr>
          <w:rFonts w:ascii="Cambria" w:hAnsi="Cambria"/>
          <w:b/>
          <w:sz w:val="32"/>
          <w:szCs w:val="32"/>
        </w:rPr>
      </w:pPr>
      <w:r w:rsidRPr="006B150E">
        <w:rPr>
          <w:rFonts w:ascii="Cambria" w:hAnsi="Cambria"/>
          <w:b/>
          <w:sz w:val="32"/>
          <w:szCs w:val="32"/>
        </w:rPr>
        <w:t>PROGRAM</w:t>
      </w:r>
      <w:r w:rsidR="00B05C4B">
        <w:rPr>
          <w:rFonts w:ascii="Cambria" w:hAnsi="Cambria"/>
          <w:b/>
          <w:sz w:val="32"/>
          <w:szCs w:val="32"/>
        </w:rPr>
        <w:t xml:space="preserve"> </w:t>
      </w:r>
      <w:r w:rsidRPr="006B150E">
        <w:rPr>
          <w:rFonts w:ascii="Cambria" w:hAnsi="Cambria"/>
          <w:b/>
          <w:sz w:val="32"/>
          <w:szCs w:val="32"/>
        </w:rPr>
        <w:t>VÝBOROVÉ SCHŮZE</w:t>
      </w:r>
    </w:p>
    <w:p w:rsidR="00334DE1" w:rsidRPr="00334DE1" w:rsidRDefault="00334DE1" w:rsidP="006B150E">
      <w:pPr>
        <w:rPr>
          <w:rFonts w:ascii="Cambria" w:hAnsi="Cambria"/>
          <w:b/>
          <w:sz w:val="6"/>
          <w:szCs w:val="6"/>
        </w:rPr>
      </w:pPr>
    </w:p>
    <w:p w:rsidR="00C209F8" w:rsidRPr="00D54BC6" w:rsidRDefault="00DF690A" w:rsidP="00D54BC6">
      <w:pPr>
        <w:pStyle w:val="Odstavecseseznamem"/>
        <w:numPr>
          <w:ilvl w:val="0"/>
          <w:numId w:val="6"/>
        </w:numPr>
        <w:rPr>
          <w:rFonts w:ascii="Cambria" w:hAnsi="Cambria"/>
          <w:sz w:val="28"/>
          <w:szCs w:val="28"/>
        </w:rPr>
      </w:pPr>
      <w:r w:rsidRPr="00DC4117">
        <w:rPr>
          <w:rFonts w:ascii="Cambria" w:hAnsi="Cambria"/>
          <w:sz w:val="28"/>
          <w:szCs w:val="28"/>
        </w:rPr>
        <w:t>Zahájen</w:t>
      </w:r>
      <w:r w:rsidR="00A14916" w:rsidRPr="00DC4117">
        <w:rPr>
          <w:rFonts w:ascii="Cambria" w:hAnsi="Cambria"/>
          <w:sz w:val="28"/>
          <w:szCs w:val="28"/>
        </w:rPr>
        <w:t>í</w:t>
      </w:r>
      <w:r w:rsidR="00A773F6" w:rsidRPr="00DC4117">
        <w:rPr>
          <w:rFonts w:ascii="Cambria" w:hAnsi="Cambria"/>
          <w:sz w:val="28"/>
          <w:szCs w:val="28"/>
        </w:rPr>
        <w:t xml:space="preserve"> </w:t>
      </w:r>
      <w:r w:rsidR="00D54BC6">
        <w:rPr>
          <w:rFonts w:ascii="Cambria" w:hAnsi="Cambria"/>
          <w:sz w:val="28"/>
          <w:szCs w:val="28"/>
        </w:rPr>
        <w:t>- Zpráva presidenta</w:t>
      </w:r>
    </w:p>
    <w:p w:rsidR="009B0498" w:rsidRDefault="009B0498"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2</w:t>
      </w:r>
      <w:r>
        <w:rPr>
          <w:rFonts w:ascii="Cambria" w:hAnsi="Cambria"/>
          <w:sz w:val="28"/>
          <w:szCs w:val="28"/>
        </w:rPr>
        <w:t>) Zpráva vicepresidenta</w:t>
      </w:r>
    </w:p>
    <w:p w:rsidR="00D7297F" w:rsidRDefault="00D7297F"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3</w:t>
      </w:r>
      <w:r>
        <w:rPr>
          <w:rFonts w:ascii="Cambria" w:hAnsi="Cambria"/>
          <w:sz w:val="28"/>
          <w:szCs w:val="28"/>
        </w:rPr>
        <w:t xml:space="preserve">) </w:t>
      </w:r>
      <w:r w:rsidR="009B0498">
        <w:rPr>
          <w:rFonts w:ascii="Cambria" w:hAnsi="Cambria"/>
          <w:sz w:val="28"/>
          <w:szCs w:val="28"/>
        </w:rPr>
        <w:t>Zpráva poradce pro krytí</w:t>
      </w:r>
    </w:p>
    <w:p w:rsidR="00481F14" w:rsidRDefault="00481F14"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4</w:t>
      </w:r>
      <w:r>
        <w:rPr>
          <w:rFonts w:ascii="Cambria" w:hAnsi="Cambria"/>
          <w:sz w:val="28"/>
          <w:szCs w:val="28"/>
        </w:rPr>
        <w:t>) Zpráva poradce pro uchovnění</w:t>
      </w:r>
    </w:p>
    <w:p w:rsidR="00C71F0C" w:rsidRDefault="00C71F0C"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5</w:t>
      </w:r>
      <w:r>
        <w:rPr>
          <w:rFonts w:ascii="Cambria" w:hAnsi="Cambria"/>
          <w:sz w:val="28"/>
          <w:szCs w:val="28"/>
        </w:rPr>
        <w:t xml:space="preserve">) </w:t>
      </w:r>
      <w:r w:rsidR="00BC48A7">
        <w:rPr>
          <w:rFonts w:ascii="Cambria" w:hAnsi="Cambria"/>
          <w:sz w:val="28"/>
          <w:szCs w:val="28"/>
        </w:rPr>
        <w:t>Zpráva ekonomky klubu</w:t>
      </w:r>
    </w:p>
    <w:p w:rsidR="00DC4117" w:rsidRDefault="00DC4117" w:rsidP="006B150E">
      <w:pPr>
        <w:rPr>
          <w:rFonts w:ascii="Cambria" w:hAnsi="Cambria"/>
          <w:sz w:val="28"/>
          <w:szCs w:val="28"/>
        </w:rPr>
      </w:pPr>
      <w:r>
        <w:rPr>
          <w:rFonts w:ascii="Cambria" w:hAnsi="Cambria"/>
          <w:sz w:val="28"/>
          <w:szCs w:val="28"/>
        </w:rPr>
        <w:t xml:space="preserve">  </w:t>
      </w:r>
      <w:r w:rsidR="00D54BC6">
        <w:rPr>
          <w:rFonts w:ascii="Cambria" w:hAnsi="Cambria"/>
          <w:sz w:val="28"/>
          <w:szCs w:val="28"/>
        </w:rPr>
        <w:t>6</w:t>
      </w:r>
      <w:r>
        <w:rPr>
          <w:rFonts w:ascii="Cambria" w:hAnsi="Cambria"/>
          <w:sz w:val="28"/>
          <w:szCs w:val="28"/>
        </w:rPr>
        <w:t>) Závěr</w:t>
      </w:r>
    </w:p>
    <w:p w:rsidR="00FC1B85" w:rsidRDefault="00FC1B85" w:rsidP="006B150E">
      <w:pPr>
        <w:rPr>
          <w:rFonts w:ascii="Cambria" w:hAnsi="Cambria"/>
          <w:sz w:val="28"/>
          <w:szCs w:val="28"/>
        </w:rPr>
      </w:pPr>
      <w:r>
        <w:rPr>
          <w:rFonts w:ascii="Cambria" w:hAnsi="Cambria"/>
          <w:sz w:val="28"/>
          <w:szCs w:val="28"/>
        </w:rPr>
        <w:t xml:space="preserve">  </w:t>
      </w:r>
    </w:p>
    <w:p w:rsidR="00CC6976" w:rsidRDefault="00490123" w:rsidP="006B150E">
      <w:pPr>
        <w:rPr>
          <w:rFonts w:ascii="Cambria" w:hAnsi="Cambria"/>
          <w:sz w:val="28"/>
          <w:szCs w:val="28"/>
        </w:rPr>
      </w:pPr>
      <w:r>
        <w:rPr>
          <w:rFonts w:ascii="Cambria" w:hAnsi="Cambria"/>
          <w:sz w:val="28"/>
          <w:szCs w:val="28"/>
        </w:rPr>
        <w:t xml:space="preserve"> </w:t>
      </w:r>
    </w:p>
    <w:p w:rsidR="00DF690A" w:rsidRPr="003A5215" w:rsidRDefault="00DF690A" w:rsidP="006B150E">
      <w:pPr>
        <w:rPr>
          <w:rFonts w:ascii="Cambria" w:hAnsi="Cambria"/>
          <w:sz w:val="28"/>
          <w:szCs w:val="28"/>
        </w:rPr>
      </w:pPr>
    </w:p>
    <w:p w:rsidR="004C0FF2" w:rsidRDefault="004C0FF2" w:rsidP="006B150E">
      <w:pPr>
        <w:rPr>
          <w:rFonts w:ascii="Cambria" w:hAnsi="Cambria"/>
          <w:sz w:val="32"/>
          <w:szCs w:val="32"/>
        </w:rPr>
      </w:pPr>
    </w:p>
    <w:p w:rsidR="004C0FF2" w:rsidRDefault="004C0FF2" w:rsidP="006B150E">
      <w:pPr>
        <w:rPr>
          <w:rFonts w:ascii="Cambria" w:hAnsi="Cambria"/>
          <w:sz w:val="32"/>
          <w:szCs w:val="32"/>
        </w:rPr>
      </w:pPr>
    </w:p>
    <w:p w:rsidR="00D54BC6" w:rsidRDefault="00D54BC6" w:rsidP="006B150E">
      <w:pPr>
        <w:rPr>
          <w:rFonts w:ascii="Cambria" w:hAnsi="Cambria"/>
          <w:sz w:val="32"/>
          <w:szCs w:val="32"/>
        </w:rPr>
      </w:pPr>
    </w:p>
    <w:p w:rsidR="006B150E" w:rsidRDefault="006B150E" w:rsidP="006B150E">
      <w:pPr>
        <w:rPr>
          <w:rFonts w:ascii="Cambria" w:hAnsi="Cambria"/>
          <w:sz w:val="32"/>
          <w:szCs w:val="32"/>
        </w:rPr>
      </w:pPr>
      <w:r>
        <w:rPr>
          <w:rFonts w:ascii="Cambria" w:hAnsi="Cambria"/>
          <w:sz w:val="32"/>
          <w:szCs w:val="32"/>
        </w:rPr>
        <w:lastRenderedPageBreak/>
        <w:t xml:space="preserve">1) </w:t>
      </w:r>
      <w:r w:rsidR="00655293">
        <w:rPr>
          <w:rFonts w:ascii="Cambria" w:hAnsi="Cambria"/>
          <w:sz w:val="32"/>
          <w:szCs w:val="32"/>
        </w:rPr>
        <w:t>President</w:t>
      </w:r>
      <w:r w:rsidR="00C36C0D">
        <w:rPr>
          <w:rFonts w:ascii="Cambria" w:hAnsi="Cambria"/>
          <w:sz w:val="32"/>
          <w:szCs w:val="32"/>
        </w:rPr>
        <w:t xml:space="preserve"> </w:t>
      </w:r>
    </w:p>
    <w:p w:rsidR="003852EA" w:rsidRDefault="006B150E" w:rsidP="00502CB2">
      <w:pPr>
        <w:jc w:val="both"/>
        <w:rPr>
          <w:rFonts w:ascii="Cambria" w:hAnsi="Cambria"/>
        </w:rPr>
      </w:pPr>
      <w:r>
        <w:rPr>
          <w:rFonts w:ascii="Cambria" w:hAnsi="Cambria"/>
        </w:rPr>
        <w:t xml:space="preserve">    </w:t>
      </w:r>
      <w:r w:rsidR="00BF01D2">
        <w:rPr>
          <w:rFonts w:ascii="Cambria" w:hAnsi="Cambria"/>
        </w:rPr>
        <w:t>P</w:t>
      </w:r>
      <w:r>
        <w:rPr>
          <w:rFonts w:ascii="Cambria" w:hAnsi="Cambria"/>
        </w:rPr>
        <w:t>re</w:t>
      </w:r>
      <w:r w:rsidR="00C36C0D">
        <w:rPr>
          <w:rFonts w:ascii="Cambria" w:hAnsi="Cambria"/>
        </w:rPr>
        <w:t>z</w:t>
      </w:r>
      <w:r>
        <w:rPr>
          <w:rFonts w:ascii="Cambria" w:hAnsi="Cambria"/>
        </w:rPr>
        <w:t>ident</w:t>
      </w:r>
      <w:r w:rsidR="00BF01D2">
        <w:rPr>
          <w:rFonts w:ascii="Cambria" w:hAnsi="Cambria"/>
        </w:rPr>
        <w:t xml:space="preserve"> klubu</w:t>
      </w:r>
      <w:r>
        <w:rPr>
          <w:rFonts w:ascii="Cambria" w:hAnsi="Cambria"/>
        </w:rPr>
        <w:t xml:space="preserve"> </w:t>
      </w:r>
      <w:r w:rsidR="00BF01D2">
        <w:rPr>
          <w:rFonts w:ascii="Cambria" w:hAnsi="Cambria"/>
        </w:rPr>
        <w:t>Josef Soukup</w:t>
      </w:r>
      <w:r>
        <w:rPr>
          <w:rFonts w:ascii="Cambria" w:hAnsi="Cambria"/>
        </w:rPr>
        <w:t xml:space="preserve"> </w:t>
      </w:r>
      <w:r w:rsidR="00DF690A">
        <w:rPr>
          <w:rFonts w:ascii="Cambria" w:hAnsi="Cambria"/>
        </w:rPr>
        <w:t>přivítal</w:t>
      </w:r>
      <w:r w:rsidR="00417E19">
        <w:rPr>
          <w:rFonts w:ascii="Cambria" w:hAnsi="Cambria"/>
        </w:rPr>
        <w:t xml:space="preserve"> v čase </w:t>
      </w:r>
      <w:r w:rsidR="004C5B5F">
        <w:rPr>
          <w:rFonts w:ascii="Cambria" w:hAnsi="Cambria"/>
        </w:rPr>
        <w:t>14</w:t>
      </w:r>
      <w:r w:rsidR="00481F14">
        <w:rPr>
          <w:rFonts w:ascii="Cambria" w:hAnsi="Cambria"/>
        </w:rPr>
        <w:t>.</w:t>
      </w:r>
      <w:r w:rsidR="003852EA">
        <w:rPr>
          <w:rFonts w:ascii="Cambria" w:hAnsi="Cambria"/>
        </w:rPr>
        <w:t>0</w:t>
      </w:r>
      <w:r w:rsidR="00DC4117">
        <w:rPr>
          <w:rFonts w:ascii="Cambria" w:hAnsi="Cambria"/>
        </w:rPr>
        <w:t>0</w:t>
      </w:r>
      <w:r w:rsidR="00417E19">
        <w:rPr>
          <w:rFonts w:ascii="Cambria" w:hAnsi="Cambria"/>
        </w:rPr>
        <w:t xml:space="preserve"> hod</w:t>
      </w:r>
      <w:r w:rsidR="00DC4117">
        <w:rPr>
          <w:rFonts w:ascii="Cambria" w:hAnsi="Cambria"/>
        </w:rPr>
        <w:t xml:space="preserve"> </w:t>
      </w:r>
      <w:r w:rsidR="00DF690A">
        <w:rPr>
          <w:rFonts w:ascii="Cambria" w:hAnsi="Cambria"/>
        </w:rPr>
        <w:t xml:space="preserve">výbor klubu na </w:t>
      </w:r>
      <w:r w:rsidR="00A14916">
        <w:rPr>
          <w:rFonts w:ascii="Cambria" w:hAnsi="Cambria"/>
        </w:rPr>
        <w:t xml:space="preserve">svém </w:t>
      </w:r>
      <w:r w:rsidR="004C5B5F">
        <w:rPr>
          <w:rFonts w:ascii="Cambria" w:hAnsi="Cambria"/>
        </w:rPr>
        <w:t>druhém</w:t>
      </w:r>
      <w:r w:rsidR="003852EA">
        <w:rPr>
          <w:rFonts w:ascii="Cambria" w:hAnsi="Cambria"/>
        </w:rPr>
        <w:t xml:space="preserve"> letošním</w:t>
      </w:r>
      <w:r w:rsidR="00DC4117">
        <w:rPr>
          <w:rFonts w:ascii="Cambria" w:hAnsi="Cambria"/>
        </w:rPr>
        <w:t xml:space="preserve"> </w:t>
      </w:r>
      <w:r w:rsidR="00C71F0C">
        <w:rPr>
          <w:rFonts w:ascii="Cambria" w:hAnsi="Cambria"/>
        </w:rPr>
        <w:t>z</w:t>
      </w:r>
      <w:r w:rsidR="004C5B5F">
        <w:rPr>
          <w:rFonts w:ascii="Cambria" w:hAnsi="Cambria"/>
        </w:rPr>
        <w:t>asedání.</w:t>
      </w:r>
      <w:r w:rsidR="00A56EC2">
        <w:rPr>
          <w:rFonts w:ascii="Cambria" w:hAnsi="Cambria"/>
        </w:rPr>
        <w:t xml:space="preserve"> </w:t>
      </w:r>
      <w:r w:rsidR="004C5B5F">
        <w:rPr>
          <w:rFonts w:ascii="Cambria" w:hAnsi="Cambria"/>
        </w:rPr>
        <w:t>Upozornil na nesrovnalosti v seznamu chovných jedinců, někteří již nežijí, někteří majitelé těchto jedinců již nejsou členy klubu atd. Hlavní důvod tohoto „nedopatření“ je neplnění si svých povinností majitelů, kteří toto nenahlašují. Toto bude řešit poradce pro uchovnění s administrátorem webových stránek. Dále potvrdil garanci na KZV, které se uskuteční dne 28.9.2018 v Českých Budějovicích.</w:t>
      </w:r>
    </w:p>
    <w:p w:rsidR="004C5B5F" w:rsidRPr="00D54BC6" w:rsidRDefault="004C5B5F" w:rsidP="00502CB2">
      <w:pPr>
        <w:jc w:val="both"/>
        <w:rPr>
          <w:rFonts w:ascii="Cambria" w:hAnsi="Cambria"/>
          <w:sz w:val="16"/>
        </w:rPr>
      </w:pPr>
    </w:p>
    <w:p w:rsidR="00C319A5" w:rsidRPr="006B19DF" w:rsidRDefault="00A14916" w:rsidP="006B150E">
      <w:pPr>
        <w:rPr>
          <w:rFonts w:ascii="Cambria" w:hAnsi="Cambria"/>
          <w:sz w:val="32"/>
          <w:szCs w:val="28"/>
        </w:rPr>
      </w:pPr>
      <w:r>
        <w:rPr>
          <w:rFonts w:ascii="Cambria" w:hAnsi="Cambria"/>
          <w:sz w:val="32"/>
          <w:szCs w:val="28"/>
        </w:rPr>
        <w:t>2</w:t>
      </w:r>
      <w:r w:rsidR="00C319A5" w:rsidRPr="006B19DF">
        <w:rPr>
          <w:rFonts w:ascii="Cambria" w:hAnsi="Cambria"/>
          <w:sz w:val="32"/>
          <w:szCs w:val="28"/>
        </w:rPr>
        <w:t>)</w:t>
      </w:r>
      <w:r w:rsidR="006B19DF">
        <w:rPr>
          <w:rFonts w:ascii="Cambria" w:hAnsi="Cambria"/>
          <w:sz w:val="32"/>
          <w:szCs w:val="28"/>
        </w:rPr>
        <w:t xml:space="preserve"> </w:t>
      </w:r>
      <w:r w:rsidR="009B0498">
        <w:rPr>
          <w:rFonts w:ascii="Cambria" w:hAnsi="Cambria"/>
          <w:sz w:val="32"/>
          <w:szCs w:val="28"/>
        </w:rPr>
        <w:t>Vicepresident - výcvikář</w:t>
      </w:r>
      <w:r w:rsidR="006B19DF">
        <w:rPr>
          <w:rFonts w:ascii="Cambria" w:hAnsi="Cambria"/>
          <w:sz w:val="32"/>
          <w:szCs w:val="28"/>
        </w:rPr>
        <w:t xml:space="preserve"> </w:t>
      </w:r>
    </w:p>
    <w:p w:rsidR="004C5B5F" w:rsidRDefault="00DF113F" w:rsidP="00F905AE">
      <w:pPr>
        <w:jc w:val="both"/>
        <w:rPr>
          <w:rFonts w:ascii="Cambria" w:hAnsi="Cambria"/>
        </w:rPr>
      </w:pPr>
      <w:r w:rsidRPr="00DF113F">
        <w:rPr>
          <w:rFonts w:ascii="Cambria" w:hAnsi="Cambria"/>
        </w:rPr>
        <w:t xml:space="preserve">   </w:t>
      </w:r>
      <w:r w:rsidR="004D686C">
        <w:rPr>
          <w:rFonts w:ascii="Cambria" w:hAnsi="Cambria"/>
        </w:rPr>
        <w:t xml:space="preserve">Seznámil výbor </w:t>
      </w:r>
      <w:r w:rsidR="004C5B5F">
        <w:rPr>
          <w:rFonts w:ascii="Cambria" w:hAnsi="Cambria"/>
        </w:rPr>
        <w:t xml:space="preserve">s GDPR, což je nyní hlavní částí úkolu celého výboru a dát do souladu se zákonem. </w:t>
      </w:r>
      <w:r w:rsidR="00E44777">
        <w:rPr>
          <w:rFonts w:ascii="Cambria" w:hAnsi="Cambria"/>
        </w:rPr>
        <w:t xml:space="preserve">Požádal členy o šíření informací ohledně zkoušek na rok 2019 a jejich pořádání, </w:t>
      </w:r>
      <w:proofErr w:type="gramStart"/>
      <w:r w:rsidR="00E44777">
        <w:rPr>
          <w:rFonts w:ascii="Cambria" w:hAnsi="Cambria"/>
        </w:rPr>
        <w:t>17.8.2018</w:t>
      </w:r>
      <w:proofErr w:type="gramEnd"/>
      <w:r w:rsidR="00E44777">
        <w:rPr>
          <w:rFonts w:ascii="Cambria" w:hAnsi="Cambria"/>
        </w:rPr>
        <w:t xml:space="preserve"> se uskuteční v Mnichově Pohár po výstřelu, navrhl na klubové a speciální výstavy používat DOG OFFICE, po zpracování všech formulářů GDPR dát na web a požádat členskou základnu o jejich doplnění a dodržování.</w:t>
      </w:r>
    </w:p>
    <w:p w:rsidR="00BC48A7" w:rsidRPr="00D54BC6" w:rsidRDefault="004C5B5F" w:rsidP="00F905AE">
      <w:pPr>
        <w:jc w:val="both"/>
        <w:rPr>
          <w:rFonts w:ascii="Cambria" w:hAnsi="Cambria"/>
          <w:sz w:val="16"/>
        </w:rPr>
      </w:pPr>
      <w:r w:rsidRPr="00D54BC6">
        <w:rPr>
          <w:rFonts w:ascii="Cambria" w:hAnsi="Cambria"/>
          <w:sz w:val="16"/>
        </w:rPr>
        <w:t xml:space="preserve"> </w:t>
      </w:r>
    </w:p>
    <w:p w:rsidR="004D1C3A" w:rsidRDefault="004D1C3A" w:rsidP="00583832">
      <w:pPr>
        <w:jc w:val="both"/>
        <w:rPr>
          <w:rFonts w:ascii="Cambria" w:hAnsi="Cambria"/>
          <w:sz w:val="32"/>
          <w:szCs w:val="32"/>
        </w:rPr>
      </w:pPr>
      <w:r>
        <w:rPr>
          <w:rFonts w:ascii="Cambria" w:hAnsi="Cambria"/>
          <w:sz w:val="32"/>
          <w:szCs w:val="32"/>
        </w:rPr>
        <w:t>3</w:t>
      </w:r>
      <w:r w:rsidR="00583832">
        <w:rPr>
          <w:rFonts w:ascii="Cambria" w:hAnsi="Cambria"/>
          <w:sz w:val="32"/>
          <w:szCs w:val="32"/>
        </w:rPr>
        <w:t xml:space="preserve">) </w:t>
      </w:r>
      <w:r w:rsidR="009B0498">
        <w:rPr>
          <w:rFonts w:ascii="Cambria" w:hAnsi="Cambria"/>
          <w:sz w:val="32"/>
          <w:szCs w:val="32"/>
        </w:rPr>
        <w:t>Poradce pro krytí</w:t>
      </w:r>
    </w:p>
    <w:p w:rsidR="006F1D21" w:rsidRDefault="00583832" w:rsidP="00BC48A7">
      <w:pPr>
        <w:jc w:val="both"/>
        <w:rPr>
          <w:rFonts w:ascii="Cambria" w:hAnsi="Cambria"/>
        </w:rPr>
      </w:pPr>
      <w:r>
        <w:rPr>
          <w:rFonts w:ascii="Cambria" w:hAnsi="Cambria"/>
          <w:szCs w:val="32"/>
        </w:rPr>
        <w:t xml:space="preserve">   </w:t>
      </w:r>
      <w:r w:rsidR="00F905AE">
        <w:rPr>
          <w:rFonts w:ascii="Cambria" w:hAnsi="Cambria"/>
          <w:szCs w:val="32"/>
        </w:rPr>
        <w:t xml:space="preserve">Seznámil výbor s počtem vydaných </w:t>
      </w:r>
      <w:r w:rsidR="00826B14">
        <w:rPr>
          <w:rFonts w:ascii="Cambria" w:hAnsi="Cambria"/>
          <w:szCs w:val="32"/>
        </w:rPr>
        <w:t>krycích listů</w:t>
      </w:r>
      <w:r w:rsidR="00F905AE">
        <w:rPr>
          <w:rFonts w:ascii="Cambria" w:hAnsi="Cambria"/>
          <w:szCs w:val="32"/>
        </w:rPr>
        <w:t xml:space="preserve"> pro rok 201</w:t>
      </w:r>
      <w:r w:rsidR="00E44777">
        <w:rPr>
          <w:rFonts w:ascii="Cambria" w:hAnsi="Cambria"/>
          <w:szCs w:val="32"/>
        </w:rPr>
        <w:t>8 (vydáno 65), přislíbil účast jako garant na</w:t>
      </w:r>
      <w:r w:rsidR="00316A8E">
        <w:rPr>
          <w:rFonts w:ascii="Cambria" w:hAnsi="Cambria"/>
          <w:szCs w:val="32"/>
        </w:rPr>
        <w:t xml:space="preserve"> Speciální</w:t>
      </w:r>
      <w:r w:rsidR="00E44777">
        <w:rPr>
          <w:rFonts w:ascii="Cambria" w:hAnsi="Cambria"/>
          <w:szCs w:val="32"/>
        </w:rPr>
        <w:t xml:space="preserve"> výstavě</w:t>
      </w:r>
      <w:r w:rsidR="00316A8E">
        <w:rPr>
          <w:rFonts w:ascii="Cambria" w:hAnsi="Cambria"/>
          <w:szCs w:val="32"/>
        </w:rPr>
        <w:t xml:space="preserve"> </w:t>
      </w:r>
      <w:proofErr w:type="spellStart"/>
      <w:r w:rsidR="00316A8E">
        <w:rPr>
          <w:rFonts w:ascii="Cambria" w:hAnsi="Cambria"/>
          <w:szCs w:val="32"/>
        </w:rPr>
        <w:t>KCHJgdtČ</w:t>
      </w:r>
      <w:proofErr w:type="spellEnd"/>
      <w:r w:rsidR="00E44777">
        <w:rPr>
          <w:rFonts w:ascii="Cambria" w:hAnsi="Cambria"/>
          <w:szCs w:val="32"/>
        </w:rPr>
        <w:t xml:space="preserve"> v Praze,</w:t>
      </w:r>
      <w:r w:rsidR="00316A8E">
        <w:rPr>
          <w:rFonts w:ascii="Cambria" w:hAnsi="Cambria"/>
          <w:szCs w:val="32"/>
        </w:rPr>
        <w:t xml:space="preserve"> která bude u příležitosti konání výstavy v areálu „Džbán“</w:t>
      </w:r>
    </w:p>
    <w:p w:rsidR="00315FD2" w:rsidRPr="00D54BC6" w:rsidRDefault="00315FD2" w:rsidP="00583832">
      <w:pPr>
        <w:jc w:val="both"/>
        <w:rPr>
          <w:rFonts w:ascii="Cambria" w:hAnsi="Cambria"/>
          <w:sz w:val="16"/>
          <w:szCs w:val="32"/>
        </w:rPr>
      </w:pPr>
    </w:p>
    <w:p w:rsidR="00315FD2" w:rsidRDefault="00626D17" w:rsidP="00315FD2">
      <w:pPr>
        <w:jc w:val="both"/>
        <w:rPr>
          <w:rFonts w:ascii="Cambria" w:hAnsi="Cambria"/>
          <w:sz w:val="32"/>
          <w:szCs w:val="32"/>
        </w:rPr>
      </w:pPr>
      <w:r>
        <w:rPr>
          <w:rFonts w:ascii="Cambria" w:hAnsi="Cambria"/>
          <w:sz w:val="32"/>
          <w:szCs w:val="32"/>
        </w:rPr>
        <w:t>4</w:t>
      </w:r>
      <w:r w:rsidR="00315FD2">
        <w:rPr>
          <w:rFonts w:ascii="Cambria" w:hAnsi="Cambria"/>
          <w:sz w:val="32"/>
          <w:szCs w:val="32"/>
        </w:rPr>
        <w:t>) Poradce pro uchovnění</w:t>
      </w:r>
    </w:p>
    <w:p w:rsidR="00BC48A7" w:rsidRDefault="00315FD2" w:rsidP="00583832">
      <w:pPr>
        <w:jc w:val="both"/>
        <w:rPr>
          <w:rFonts w:ascii="Cambria" w:hAnsi="Cambria"/>
        </w:rPr>
      </w:pPr>
      <w:r>
        <w:rPr>
          <w:rFonts w:ascii="Cambria" w:hAnsi="Cambria"/>
          <w:sz w:val="32"/>
          <w:szCs w:val="32"/>
        </w:rPr>
        <w:t xml:space="preserve"> </w:t>
      </w:r>
      <w:r>
        <w:rPr>
          <w:rFonts w:ascii="Cambria" w:hAnsi="Cambria"/>
        </w:rPr>
        <w:t xml:space="preserve">  </w:t>
      </w:r>
      <w:r w:rsidR="00490123">
        <w:rPr>
          <w:rFonts w:ascii="Cambria" w:hAnsi="Cambria"/>
        </w:rPr>
        <w:t xml:space="preserve">Poradce pro uchovnění neměl připomínek, </w:t>
      </w:r>
      <w:r w:rsidR="00E44777">
        <w:rPr>
          <w:rFonts w:ascii="Cambria" w:hAnsi="Cambria"/>
        </w:rPr>
        <w:t>s funkcí se jako nově zvolený teprve důkladněji seznamuje, veškeré administrativní práce konzultuje s administrátorem webu, navrhuje uzávěrku na výstavy udělat:  50 dnů do uzávěrky - cena 600 Kč</w:t>
      </w:r>
    </w:p>
    <w:p w:rsidR="00E44777" w:rsidRDefault="00E44777" w:rsidP="00583832">
      <w:pPr>
        <w:jc w:val="both"/>
        <w:rPr>
          <w:rFonts w:ascii="Cambria" w:hAnsi="Cambria"/>
        </w:rPr>
      </w:pPr>
      <w:r>
        <w:rPr>
          <w:rFonts w:ascii="Cambria" w:hAnsi="Cambria"/>
        </w:rPr>
        <w:t xml:space="preserve">                               30 dnů do uzávěrky - cena 800 Kč</w:t>
      </w:r>
    </w:p>
    <w:p w:rsidR="00E44777" w:rsidRPr="00D54BC6" w:rsidRDefault="00E44777" w:rsidP="00583832">
      <w:pPr>
        <w:jc w:val="both"/>
        <w:rPr>
          <w:rFonts w:ascii="Cambria" w:hAnsi="Cambria"/>
          <w:sz w:val="16"/>
          <w:szCs w:val="32"/>
        </w:rPr>
      </w:pPr>
    </w:p>
    <w:p w:rsidR="00490123" w:rsidRDefault="006F1D21" w:rsidP="00490123">
      <w:pPr>
        <w:jc w:val="both"/>
        <w:rPr>
          <w:rFonts w:ascii="Cambria" w:hAnsi="Cambria"/>
          <w:sz w:val="32"/>
          <w:szCs w:val="32"/>
        </w:rPr>
      </w:pPr>
      <w:r>
        <w:rPr>
          <w:rFonts w:ascii="Cambria" w:hAnsi="Cambria"/>
          <w:sz w:val="32"/>
          <w:szCs w:val="32"/>
        </w:rPr>
        <w:t>5</w:t>
      </w:r>
      <w:r w:rsidR="00490123">
        <w:rPr>
          <w:rFonts w:ascii="Cambria" w:hAnsi="Cambria"/>
          <w:sz w:val="32"/>
          <w:szCs w:val="32"/>
        </w:rPr>
        <w:t xml:space="preserve">) </w:t>
      </w:r>
      <w:r w:rsidR="00672D67">
        <w:rPr>
          <w:rFonts w:ascii="Cambria" w:hAnsi="Cambria"/>
          <w:sz w:val="32"/>
          <w:szCs w:val="32"/>
        </w:rPr>
        <w:t>Ekonomka</w:t>
      </w:r>
    </w:p>
    <w:p w:rsidR="002E198B" w:rsidRPr="002E198B" w:rsidRDefault="00672D67" w:rsidP="00490123">
      <w:pPr>
        <w:jc w:val="both"/>
        <w:rPr>
          <w:rFonts w:ascii="Cambria" w:hAnsi="Cambria"/>
          <w:szCs w:val="32"/>
        </w:rPr>
      </w:pPr>
      <w:r>
        <w:rPr>
          <w:rFonts w:ascii="Cambria" w:hAnsi="Cambria"/>
          <w:szCs w:val="32"/>
        </w:rPr>
        <w:t xml:space="preserve">    </w:t>
      </w:r>
      <w:r w:rsidR="00E44777">
        <w:rPr>
          <w:rFonts w:ascii="Cambria" w:hAnsi="Cambria"/>
          <w:szCs w:val="32"/>
        </w:rPr>
        <w:t>Byla omluvena, poslala žádost o členství v klubu - Václav Pletka - přijat</w:t>
      </w:r>
    </w:p>
    <w:p w:rsidR="00583832" w:rsidRPr="00D54BC6" w:rsidRDefault="00490123" w:rsidP="00E32A74">
      <w:pPr>
        <w:jc w:val="both"/>
        <w:rPr>
          <w:rFonts w:ascii="Cambria" w:hAnsi="Cambria"/>
          <w:sz w:val="16"/>
          <w:szCs w:val="32"/>
        </w:rPr>
      </w:pPr>
      <w:r>
        <w:rPr>
          <w:rFonts w:ascii="Cambria" w:hAnsi="Cambria"/>
          <w:szCs w:val="32"/>
        </w:rPr>
        <w:t xml:space="preserve">   </w:t>
      </w:r>
    </w:p>
    <w:p w:rsidR="006F1D21" w:rsidRDefault="00D54BC6" w:rsidP="006F1D21">
      <w:pPr>
        <w:jc w:val="both"/>
        <w:rPr>
          <w:rFonts w:ascii="Cambria" w:hAnsi="Cambria"/>
          <w:sz w:val="32"/>
          <w:szCs w:val="32"/>
        </w:rPr>
      </w:pPr>
      <w:r>
        <w:rPr>
          <w:rFonts w:ascii="Cambria" w:hAnsi="Cambria"/>
          <w:sz w:val="32"/>
          <w:szCs w:val="32"/>
        </w:rPr>
        <w:t>6</w:t>
      </w:r>
      <w:r w:rsidR="006F1D21">
        <w:rPr>
          <w:rFonts w:ascii="Cambria" w:hAnsi="Cambria"/>
          <w:sz w:val="32"/>
          <w:szCs w:val="32"/>
        </w:rPr>
        <w:t>) Závěr</w:t>
      </w:r>
    </w:p>
    <w:p w:rsidR="006F1D21" w:rsidRPr="00417E19" w:rsidRDefault="006F1D21" w:rsidP="00316A8E">
      <w:pPr>
        <w:rPr>
          <w:rFonts w:ascii="Cambria" w:hAnsi="Cambria"/>
        </w:rPr>
      </w:pPr>
      <w:r>
        <w:rPr>
          <w:rFonts w:ascii="Cambria" w:hAnsi="Cambria"/>
          <w:szCs w:val="32"/>
        </w:rPr>
        <w:t xml:space="preserve">   Zasedání výboru </w:t>
      </w:r>
      <w:r w:rsidR="004B1065">
        <w:rPr>
          <w:rFonts w:ascii="Cambria" w:hAnsi="Cambria"/>
          <w:szCs w:val="32"/>
        </w:rPr>
        <w:t>se zúčastnil</w:t>
      </w:r>
      <w:r w:rsidR="00E44777">
        <w:rPr>
          <w:rFonts w:ascii="Cambria" w:hAnsi="Cambria"/>
          <w:szCs w:val="32"/>
        </w:rPr>
        <w:t>i</w:t>
      </w:r>
      <w:r w:rsidR="004B1065">
        <w:rPr>
          <w:rFonts w:ascii="Cambria" w:hAnsi="Cambria"/>
          <w:szCs w:val="32"/>
        </w:rPr>
        <w:t xml:space="preserve"> za revizní komisi pan </w:t>
      </w:r>
      <w:r w:rsidR="00E44777">
        <w:rPr>
          <w:rFonts w:ascii="Cambria" w:hAnsi="Cambria"/>
          <w:szCs w:val="32"/>
        </w:rPr>
        <w:t xml:space="preserve">Šebesta s paní Sýkorovou. Pan Šebesta měl některé </w:t>
      </w:r>
      <w:r w:rsidR="00316A8E">
        <w:rPr>
          <w:rFonts w:ascii="Cambria" w:hAnsi="Cambria"/>
          <w:szCs w:val="32"/>
        </w:rPr>
        <w:t>připomínky ke klubovému</w:t>
      </w:r>
      <w:r w:rsidR="00E44777">
        <w:rPr>
          <w:rFonts w:ascii="Cambria" w:hAnsi="Cambria"/>
          <w:szCs w:val="32"/>
        </w:rPr>
        <w:t xml:space="preserve"> dění</w:t>
      </w:r>
      <w:r w:rsidR="00316A8E">
        <w:rPr>
          <w:rFonts w:ascii="Cambria" w:hAnsi="Cambria"/>
          <w:szCs w:val="32"/>
        </w:rPr>
        <w:t xml:space="preserve"> (</w:t>
      </w:r>
      <w:r w:rsidR="00316A8E">
        <w:t xml:space="preserve">platba výstav složenkami, klubové zkoušky hlasitosti na zajíce, kontrola aktuálnost a případná oprava klubových dokumentů). </w:t>
      </w:r>
      <w:r w:rsidR="00316A8E">
        <w:br/>
      </w:r>
      <w:r w:rsidR="00D54BC6">
        <w:rPr>
          <w:rFonts w:ascii="Cambria" w:hAnsi="Cambria"/>
        </w:rPr>
        <w:t>President celé jednání ukončil v</w:t>
      </w:r>
      <w:r w:rsidR="00EC7443">
        <w:rPr>
          <w:rFonts w:ascii="Cambria" w:hAnsi="Cambria"/>
        </w:rPr>
        <w:t> 16.00</w:t>
      </w:r>
      <w:r w:rsidR="00D54BC6">
        <w:rPr>
          <w:rFonts w:ascii="Cambria" w:hAnsi="Cambria"/>
        </w:rPr>
        <w:t xml:space="preserve"> a popřál šťastný návrat.</w:t>
      </w:r>
    </w:p>
    <w:p w:rsidR="003D2E31" w:rsidRDefault="003D2E31" w:rsidP="003D2E31">
      <w:pPr>
        <w:jc w:val="both"/>
        <w:rPr>
          <w:rFonts w:ascii="Cambria" w:hAnsi="Cambria"/>
        </w:rPr>
      </w:pPr>
    </w:p>
    <w:p w:rsidR="003A5215" w:rsidRDefault="00B2429F" w:rsidP="00490123">
      <w:pPr>
        <w:jc w:val="both"/>
        <w:rPr>
          <w:rFonts w:ascii="Cambria" w:hAnsi="Cambria"/>
          <w:sz w:val="28"/>
          <w:szCs w:val="28"/>
        </w:rPr>
      </w:pPr>
      <w:r>
        <w:rPr>
          <w:rFonts w:ascii="Cambria" w:hAnsi="Cambria"/>
        </w:rPr>
        <w:t xml:space="preserve">                                                                                                                     </w:t>
      </w:r>
      <w:r w:rsidR="004D1C3A">
        <w:rPr>
          <w:rFonts w:ascii="Cambria" w:hAnsi="Cambria"/>
          <w:sz w:val="28"/>
          <w:szCs w:val="28"/>
        </w:rPr>
        <w:t xml:space="preserve">      </w:t>
      </w:r>
      <w:r>
        <w:rPr>
          <w:rFonts w:ascii="Cambria" w:hAnsi="Cambria"/>
          <w:sz w:val="28"/>
          <w:szCs w:val="28"/>
        </w:rPr>
        <w:t xml:space="preserve">                                                                </w:t>
      </w:r>
      <w:r w:rsidR="004D1C3A">
        <w:rPr>
          <w:rFonts w:ascii="Cambria" w:hAnsi="Cambria"/>
          <w:sz w:val="28"/>
          <w:szCs w:val="28"/>
        </w:rPr>
        <w:t xml:space="preserve">                              </w:t>
      </w:r>
    </w:p>
    <w:p w:rsidR="00DF113F" w:rsidRPr="00B2429F" w:rsidRDefault="003A5215" w:rsidP="006B150E">
      <w:pPr>
        <w:rPr>
          <w:rFonts w:ascii="Cambria" w:hAnsi="Cambria"/>
        </w:rPr>
      </w:pPr>
      <w:r>
        <w:rPr>
          <w:rFonts w:ascii="Cambria" w:hAnsi="Cambria"/>
          <w:sz w:val="28"/>
          <w:szCs w:val="28"/>
        </w:rPr>
        <w:t xml:space="preserve"> </w:t>
      </w:r>
      <w:proofErr w:type="gramStart"/>
      <w:r>
        <w:rPr>
          <w:rFonts w:ascii="Cambria" w:hAnsi="Cambria"/>
          <w:sz w:val="28"/>
          <w:szCs w:val="28"/>
        </w:rPr>
        <w:t xml:space="preserve">DNE : </w:t>
      </w:r>
      <w:r w:rsidR="0038339D">
        <w:rPr>
          <w:rFonts w:ascii="Cambria" w:hAnsi="Cambria"/>
          <w:sz w:val="28"/>
          <w:szCs w:val="28"/>
        </w:rPr>
        <w:t xml:space="preserve"> </w:t>
      </w:r>
      <w:r w:rsidR="00EC7443">
        <w:rPr>
          <w:rFonts w:ascii="Cambria" w:hAnsi="Cambria"/>
          <w:sz w:val="28"/>
          <w:szCs w:val="28"/>
        </w:rPr>
        <w:t>26.5.2018</w:t>
      </w:r>
      <w:proofErr w:type="gramEnd"/>
      <w:r w:rsidR="00EC7443">
        <w:rPr>
          <w:rFonts w:ascii="Cambria" w:hAnsi="Cambria"/>
          <w:sz w:val="28"/>
          <w:szCs w:val="28"/>
        </w:rPr>
        <w:t xml:space="preserve">                                                                                            </w:t>
      </w:r>
      <w:r w:rsidR="00DF113F" w:rsidRPr="00DF113F">
        <w:rPr>
          <w:rFonts w:ascii="Cambria" w:hAnsi="Cambria"/>
          <w:sz w:val="28"/>
          <w:szCs w:val="28"/>
        </w:rPr>
        <w:t>ZAPSAL: Petr Kalaš</w:t>
      </w:r>
    </w:p>
    <w:sectPr w:rsidR="00DF113F" w:rsidRPr="00B2429F" w:rsidSect="004C0FF2">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880"/>
    <w:multiLevelType w:val="hybridMultilevel"/>
    <w:tmpl w:val="DF181A02"/>
    <w:lvl w:ilvl="0" w:tplc="6D26B9DC">
      <w:start w:val="1"/>
      <w:numFmt w:val="decimal"/>
      <w:lvlText w:val="%1)"/>
      <w:lvlJc w:val="left"/>
      <w:pPr>
        <w:ind w:left="468" w:hanging="360"/>
      </w:pPr>
      <w:rPr>
        <w:rFonts w:hint="default"/>
      </w:rPr>
    </w:lvl>
    <w:lvl w:ilvl="1" w:tplc="04050019" w:tentative="1">
      <w:start w:val="1"/>
      <w:numFmt w:val="lowerLetter"/>
      <w:lvlText w:val="%2."/>
      <w:lvlJc w:val="left"/>
      <w:pPr>
        <w:ind w:left="1188" w:hanging="360"/>
      </w:pPr>
    </w:lvl>
    <w:lvl w:ilvl="2" w:tplc="0405001B" w:tentative="1">
      <w:start w:val="1"/>
      <w:numFmt w:val="lowerRoman"/>
      <w:lvlText w:val="%3."/>
      <w:lvlJc w:val="right"/>
      <w:pPr>
        <w:ind w:left="1908" w:hanging="180"/>
      </w:pPr>
    </w:lvl>
    <w:lvl w:ilvl="3" w:tplc="0405000F" w:tentative="1">
      <w:start w:val="1"/>
      <w:numFmt w:val="decimal"/>
      <w:lvlText w:val="%4."/>
      <w:lvlJc w:val="left"/>
      <w:pPr>
        <w:ind w:left="2628" w:hanging="360"/>
      </w:pPr>
    </w:lvl>
    <w:lvl w:ilvl="4" w:tplc="04050019" w:tentative="1">
      <w:start w:val="1"/>
      <w:numFmt w:val="lowerLetter"/>
      <w:lvlText w:val="%5."/>
      <w:lvlJc w:val="left"/>
      <w:pPr>
        <w:ind w:left="3348" w:hanging="360"/>
      </w:pPr>
    </w:lvl>
    <w:lvl w:ilvl="5" w:tplc="0405001B" w:tentative="1">
      <w:start w:val="1"/>
      <w:numFmt w:val="lowerRoman"/>
      <w:lvlText w:val="%6."/>
      <w:lvlJc w:val="right"/>
      <w:pPr>
        <w:ind w:left="4068" w:hanging="180"/>
      </w:pPr>
    </w:lvl>
    <w:lvl w:ilvl="6" w:tplc="0405000F" w:tentative="1">
      <w:start w:val="1"/>
      <w:numFmt w:val="decimal"/>
      <w:lvlText w:val="%7."/>
      <w:lvlJc w:val="left"/>
      <w:pPr>
        <w:ind w:left="4788" w:hanging="360"/>
      </w:pPr>
    </w:lvl>
    <w:lvl w:ilvl="7" w:tplc="04050019" w:tentative="1">
      <w:start w:val="1"/>
      <w:numFmt w:val="lowerLetter"/>
      <w:lvlText w:val="%8."/>
      <w:lvlJc w:val="left"/>
      <w:pPr>
        <w:ind w:left="5508" w:hanging="360"/>
      </w:pPr>
    </w:lvl>
    <w:lvl w:ilvl="8" w:tplc="0405001B" w:tentative="1">
      <w:start w:val="1"/>
      <w:numFmt w:val="lowerRoman"/>
      <w:lvlText w:val="%9."/>
      <w:lvlJc w:val="right"/>
      <w:pPr>
        <w:ind w:left="6228" w:hanging="180"/>
      </w:pPr>
    </w:lvl>
  </w:abstractNum>
  <w:abstractNum w:abstractNumId="1">
    <w:nsid w:val="2D49179B"/>
    <w:multiLevelType w:val="multilevel"/>
    <w:tmpl w:val="9E4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103FA"/>
    <w:multiLevelType w:val="hybridMultilevel"/>
    <w:tmpl w:val="58DC54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DB2726"/>
    <w:multiLevelType w:val="hybridMultilevel"/>
    <w:tmpl w:val="9DE287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64488C"/>
    <w:multiLevelType w:val="hybridMultilevel"/>
    <w:tmpl w:val="CDDABE7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64387570"/>
    <w:multiLevelType w:val="hybridMultilevel"/>
    <w:tmpl w:val="40F45D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1F22EA"/>
    <w:multiLevelType w:val="hybridMultilevel"/>
    <w:tmpl w:val="B498C4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hyphenationZone w:val="425"/>
  <w:drawingGridHorizontalSpacing w:val="120"/>
  <w:drawingGridVerticalSpacing w:val="272"/>
  <w:displayHorizontalDrawingGridEvery w:val="2"/>
  <w:displayVerticalDrawingGridEvery w:val="2"/>
  <w:noPunctuationKerning/>
  <w:characterSpacingControl w:val="doNotCompress"/>
  <w:compat/>
  <w:rsids>
    <w:rsidRoot w:val="002D11B0"/>
    <w:rsid w:val="00005BF4"/>
    <w:rsid w:val="00014822"/>
    <w:rsid w:val="0003211B"/>
    <w:rsid w:val="00034C94"/>
    <w:rsid w:val="00077A9E"/>
    <w:rsid w:val="0009058E"/>
    <w:rsid w:val="000914E5"/>
    <w:rsid w:val="000C15C8"/>
    <w:rsid w:val="000C7500"/>
    <w:rsid w:val="000D0590"/>
    <w:rsid w:val="00103551"/>
    <w:rsid w:val="001058FC"/>
    <w:rsid w:val="0011000E"/>
    <w:rsid w:val="001241D5"/>
    <w:rsid w:val="00124877"/>
    <w:rsid w:val="001412DA"/>
    <w:rsid w:val="00145FA7"/>
    <w:rsid w:val="00161485"/>
    <w:rsid w:val="00175BD2"/>
    <w:rsid w:val="001977BE"/>
    <w:rsid w:val="001A4816"/>
    <w:rsid w:val="001D269B"/>
    <w:rsid w:val="001D7A25"/>
    <w:rsid w:val="00203CA0"/>
    <w:rsid w:val="00204DC9"/>
    <w:rsid w:val="002140EB"/>
    <w:rsid w:val="00223915"/>
    <w:rsid w:val="00250690"/>
    <w:rsid w:val="00261870"/>
    <w:rsid w:val="002D11B0"/>
    <w:rsid w:val="002D3B28"/>
    <w:rsid w:val="002D638F"/>
    <w:rsid w:val="002D7DDD"/>
    <w:rsid w:val="002E198B"/>
    <w:rsid w:val="002F7C8A"/>
    <w:rsid w:val="0030220F"/>
    <w:rsid w:val="00315FD2"/>
    <w:rsid w:val="00316A8E"/>
    <w:rsid w:val="0032025C"/>
    <w:rsid w:val="00334DE1"/>
    <w:rsid w:val="0034371E"/>
    <w:rsid w:val="00354281"/>
    <w:rsid w:val="00365930"/>
    <w:rsid w:val="0038339D"/>
    <w:rsid w:val="003852EA"/>
    <w:rsid w:val="003A2D37"/>
    <w:rsid w:val="003A5215"/>
    <w:rsid w:val="003B2EF3"/>
    <w:rsid w:val="003C04B0"/>
    <w:rsid w:val="003D1BD9"/>
    <w:rsid w:val="003D2E31"/>
    <w:rsid w:val="003E184F"/>
    <w:rsid w:val="003E69DA"/>
    <w:rsid w:val="003F0B7F"/>
    <w:rsid w:val="00406E0F"/>
    <w:rsid w:val="00417E19"/>
    <w:rsid w:val="00421FB0"/>
    <w:rsid w:val="00431DFC"/>
    <w:rsid w:val="00437B58"/>
    <w:rsid w:val="004470AC"/>
    <w:rsid w:val="00452A63"/>
    <w:rsid w:val="0045599F"/>
    <w:rsid w:val="00461AF6"/>
    <w:rsid w:val="004637A2"/>
    <w:rsid w:val="004645A3"/>
    <w:rsid w:val="004747F5"/>
    <w:rsid w:val="00481F14"/>
    <w:rsid w:val="00490123"/>
    <w:rsid w:val="00494702"/>
    <w:rsid w:val="004A16FC"/>
    <w:rsid w:val="004A27FB"/>
    <w:rsid w:val="004B1065"/>
    <w:rsid w:val="004B6249"/>
    <w:rsid w:val="004B6923"/>
    <w:rsid w:val="004B78F9"/>
    <w:rsid w:val="004C0FF2"/>
    <w:rsid w:val="004C5B5F"/>
    <w:rsid w:val="004C7E36"/>
    <w:rsid w:val="004D0D89"/>
    <w:rsid w:val="004D0FE0"/>
    <w:rsid w:val="004D1C3A"/>
    <w:rsid w:val="004D686C"/>
    <w:rsid w:val="004E045E"/>
    <w:rsid w:val="004E51C6"/>
    <w:rsid w:val="004E5589"/>
    <w:rsid w:val="004E7D42"/>
    <w:rsid w:val="004F00D1"/>
    <w:rsid w:val="00502CB2"/>
    <w:rsid w:val="00521918"/>
    <w:rsid w:val="00525758"/>
    <w:rsid w:val="00542AA9"/>
    <w:rsid w:val="00570AEA"/>
    <w:rsid w:val="00583832"/>
    <w:rsid w:val="00591B96"/>
    <w:rsid w:val="00594F0C"/>
    <w:rsid w:val="005A24A5"/>
    <w:rsid w:val="005A3AE8"/>
    <w:rsid w:val="005D7C7E"/>
    <w:rsid w:val="005F55BB"/>
    <w:rsid w:val="006222B6"/>
    <w:rsid w:val="006246AE"/>
    <w:rsid w:val="00626D17"/>
    <w:rsid w:val="006313C4"/>
    <w:rsid w:val="006438C9"/>
    <w:rsid w:val="00655293"/>
    <w:rsid w:val="0065556A"/>
    <w:rsid w:val="00672D67"/>
    <w:rsid w:val="00676876"/>
    <w:rsid w:val="006B150E"/>
    <w:rsid w:val="006B19DF"/>
    <w:rsid w:val="006B1E75"/>
    <w:rsid w:val="006B21C3"/>
    <w:rsid w:val="006D444F"/>
    <w:rsid w:val="006E2C26"/>
    <w:rsid w:val="006E62A3"/>
    <w:rsid w:val="006F1D21"/>
    <w:rsid w:val="006F29E0"/>
    <w:rsid w:val="006F2D04"/>
    <w:rsid w:val="0071294B"/>
    <w:rsid w:val="00716EF0"/>
    <w:rsid w:val="0072213D"/>
    <w:rsid w:val="00723DFA"/>
    <w:rsid w:val="00725498"/>
    <w:rsid w:val="0073014D"/>
    <w:rsid w:val="007324F3"/>
    <w:rsid w:val="007325BA"/>
    <w:rsid w:val="00735B2C"/>
    <w:rsid w:val="00745009"/>
    <w:rsid w:val="00777DE6"/>
    <w:rsid w:val="00784584"/>
    <w:rsid w:val="00797049"/>
    <w:rsid w:val="007B6BDB"/>
    <w:rsid w:val="007C1E39"/>
    <w:rsid w:val="007D3959"/>
    <w:rsid w:val="008053E8"/>
    <w:rsid w:val="00810174"/>
    <w:rsid w:val="0081052A"/>
    <w:rsid w:val="00814E38"/>
    <w:rsid w:val="00816315"/>
    <w:rsid w:val="00821E96"/>
    <w:rsid w:val="00826B14"/>
    <w:rsid w:val="00826B50"/>
    <w:rsid w:val="00864B0C"/>
    <w:rsid w:val="00865268"/>
    <w:rsid w:val="008713E0"/>
    <w:rsid w:val="00883D89"/>
    <w:rsid w:val="008A6962"/>
    <w:rsid w:val="008B6BCC"/>
    <w:rsid w:val="00915469"/>
    <w:rsid w:val="0092562F"/>
    <w:rsid w:val="009374F2"/>
    <w:rsid w:val="00940BA7"/>
    <w:rsid w:val="00945CA5"/>
    <w:rsid w:val="00966D50"/>
    <w:rsid w:val="009935E9"/>
    <w:rsid w:val="009962FD"/>
    <w:rsid w:val="009B0498"/>
    <w:rsid w:val="009B6B87"/>
    <w:rsid w:val="009D78F2"/>
    <w:rsid w:val="009F17CE"/>
    <w:rsid w:val="009F5D9B"/>
    <w:rsid w:val="009F6D45"/>
    <w:rsid w:val="00A0753C"/>
    <w:rsid w:val="00A14916"/>
    <w:rsid w:val="00A17FFD"/>
    <w:rsid w:val="00A23026"/>
    <w:rsid w:val="00A32143"/>
    <w:rsid w:val="00A502DC"/>
    <w:rsid w:val="00A56EC2"/>
    <w:rsid w:val="00A773F6"/>
    <w:rsid w:val="00AA3FB9"/>
    <w:rsid w:val="00AA6839"/>
    <w:rsid w:val="00AE07B8"/>
    <w:rsid w:val="00AE0DD6"/>
    <w:rsid w:val="00AF6A6A"/>
    <w:rsid w:val="00B05C4B"/>
    <w:rsid w:val="00B12C63"/>
    <w:rsid w:val="00B2429F"/>
    <w:rsid w:val="00B540EA"/>
    <w:rsid w:val="00B62B2C"/>
    <w:rsid w:val="00B67874"/>
    <w:rsid w:val="00B75594"/>
    <w:rsid w:val="00BA35E1"/>
    <w:rsid w:val="00BA6304"/>
    <w:rsid w:val="00BB25DD"/>
    <w:rsid w:val="00BC2184"/>
    <w:rsid w:val="00BC48A7"/>
    <w:rsid w:val="00BD48B4"/>
    <w:rsid w:val="00BF01D2"/>
    <w:rsid w:val="00BF4A7D"/>
    <w:rsid w:val="00BF6D2E"/>
    <w:rsid w:val="00BF79F1"/>
    <w:rsid w:val="00C11A28"/>
    <w:rsid w:val="00C156B3"/>
    <w:rsid w:val="00C209F8"/>
    <w:rsid w:val="00C314DB"/>
    <w:rsid w:val="00C319A5"/>
    <w:rsid w:val="00C36C0D"/>
    <w:rsid w:val="00C47AF3"/>
    <w:rsid w:val="00C52584"/>
    <w:rsid w:val="00C570A3"/>
    <w:rsid w:val="00C70947"/>
    <w:rsid w:val="00C71F0C"/>
    <w:rsid w:val="00C8719B"/>
    <w:rsid w:val="00CA269F"/>
    <w:rsid w:val="00CC13B4"/>
    <w:rsid w:val="00CC6976"/>
    <w:rsid w:val="00CD2E4E"/>
    <w:rsid w:val="00CF03C5"/>
    <w:rsid w:val="00D01FDA"/>
    <w:rsid w:val="00D165B1"/>
    <w:rsid w:val="00D34BED"/>
    <w:rsid w:val="00D54BC6"/>
    <w:rsid w:val="00D55A24"/>
    <w:rsid w:val="00D671AA"/>
    <w:rsid w:val="00D7297F"/>
    <w:rsid w:val="00D734D6"/>
    <w:rsid w:val="00D8159C"/>
    <w:rsid w:val="00D934CA"/>
    <w:rsid w:val="00DB179C"/>
    <w:rsid w:val="00DB27C1"/>
    <w:rsid w:val="00DB477F"/>
    <w:rsid w:val="00DC4117"/>
    <w:rsid w:val="00DE696C"/>
    <w:rsid w:val="00DF113F"/>
    <w:rsid w:val="00DF3279"/>
    <w:rsid w:val="00DF690A"/>
    <w:rsid w:val="00E27099"/>
    <w:rsid w:val="00E32A74"/>
    <w:rsid w:val="00E32EFC"/>
    <w:rsid w:val="00E44777"/>
    <w:rsid w:val="00E45383"/>
    <w:rsid w:val="00E46B16"/>
    <w:rsid w:val="00E628DC"/>
    <w:rsid w:val="00E75754"/>
    <w:rsid w:val="00E97716"/>
    <w:rsid w:val="00EC52EA"/>
    <w:rsid w:val="00EC7443"/>
    <w:rsid w:val="00F01407"/>
    <w:rsid w:val="00F111A1"/>
    <w:rsid w:val="00F2741B"/>
    <w:rsid w:val="00F324BE"/>
    <w:rsid w:val="00F862F0"/>
    <w:rsid w:val="00F905AE"/>
    <w:rsid w:val="00FC1B85"/>
    <w:rsid w:val="00FC32FB"/>
    <w:rsid w:val="00FF16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11A1"/>
    <w:rPr>
      <w:sz w:val="24"/>
      <w:szCs w:val="24"/>
    </w:rPr>
  </w:style>
  <w:style w:type="paragraph" w:styleId="Nadpis1">
    <w:name w:val="heading 1"/>
    <w:basedOn w:val="Normln"/>
    <w:next w:val="Normln"/>
    <w:qFormat/>
    <w:rsid w:val="006E2C26"/>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077A9E"/>
    <w:rPr>
      <w:color w:val="0000FF"/>
      <w:u w:val="single"/>
    </w:rPr>
  </w:style>
  <w:style w:type="table" w:styleId="Mkatabulky">
    <w:name w:val="Table Grid"/>
    <w:basedOn w:val="Normlntabulka"/>
    <w:rsid w:val="00447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BF01D2"/>
    <w:rPr>
      <w:b/>
      <w:bCs/>
    </w:rPr>
  </w:style>
  <w:style w:type="paragraph" w:styleId="Normlnweb">
    <w:name w:val="Normal (Web)"/>
    <w:basedOn w:val="Normln"/>
    <w:uiPriority w:val="99"/>
    <w:unhideWhenUsed/>
    <w:rsid w:val="00DB27C1"/>
    <w:pPr>
      <w:spacing w:before="100" w:beforeAutospacing="1" w:after="100" w:afterAutospacing="1"/>
    </w:pPr>
    <w:rPr>
      <w:rFonts w:eastAsia="Calibri"/>
    </w:rPr>
  </w:style>
  <w:style w:type="character" w:styleId="Zdraznnintenzivn">
    <w:name w:val="Intense Emphasis"/>
    <w:uiPriority w:val="21"/>
    <w:qFormat/>
    <w:rsid w:val="00C71F0C"/>
    <w:rPr>
      <w:b/>
      <w:bCs/>
      <w:i/>
      <w:iCs/>
      <w:color w:val="4F81BD"/>
    </w:rPr>
  </w:style>
  <w:style w:type="paragraph" w:styleId="Textbubliny">
    <w:name w:val="Balloon Text"/>
    <w:basedOn w:val="Normln"/>
    <w:link w:val="TextbublinyChar"/>
    <w:rsid w:val="003C04B0"/>
    <w:rPr>
      <w:rFonts w:ascii="Tahoma" w:hAnsi="Tahoma" w:cs="Tahoma"/>
      <w:sz w:val="16"/>
      <w:szCs w:val="16"/>
    </w:rPr>
  </w:style>
  <w:style w:type="character" w:customStyle="1" w:styleId="TextbublinyChar">
    <w:name w:val="Text bubliny Char"/>
    <w:basedOn w:val="Standardnpsmoodstavce"/>
    <w:link w:val="Textbubliny"/>
    <w:rsid w:val="003C04B0"/>
    <w:rPr>
      <w:rFonts w:ascii="Tahoma" w:hAnsi="Tahoma" w:cs="Tahoma"/>
      <w:sz w:val="16"/>
      <w:szCs w:val="16"/>
    </w:rPr>
  </w:style>
  <w:style w:type="paragraph" w:styleId="Odstavecseseznamem">
    <w:name w:val="List Paragraph"/>
    <w:basedOn w:val="Normln"/>
    <w:uiPriority w:val="34"/>
    <w:qFormat/>
    <w:rsid w:val="00DC4117"/>
    <w:pPr>
      <w:ind w:left="720"/>
      <w:contextualSpacing/>
    </w:pPr>
  </w:style>
</w:styles>
</file>

<file path=word/webSettings.xml><?xml version="1.0" encoding="utf-8"?>
<w:webSettings xmlns:r="http://schemas.openxmlformats.org/officeDocument/2006/relationships" xmlns:w="http://schemas.openxmlformats.org/wordprocessingml/2006/main">
  <w:divs>
    <w:div w:id="39793198">
      <w:bodyDiv w:val="1"/>
      <w:marLeft w:val="0"/>
      <w:marRight w:val="0"/>
      <w:marTop w:val="0"/>
      <w:marBottom w:val="0"/>
      <w:divBdr>
        <w:top w:val="none" w:sz="0" w:space="0" w:color="auto"/>
        <w:left w:val="none" w:sz="0" w:space="0" w:color="auto"/>
        <w:bottom w:val="none" w:sz="0" w:space="0" w:color="auto"/>
        <w:right w:val="none" w:sz="0" w:space="0" w:color="auto"/>
      </w:divBdr>
    </w:div>
    <w:div w:id="627973712">
      <w:bodyDiv w:val="1"/>
      <w:marLeft w:val="0"/>
      <w:marRight w:val="0"/>
      <w:marTop w:val="0"/>
      <w:marBottom w:val="0"/>
      <w:divBdr>
        <w:top w:val="none" w:sz="0" w:space="0" w:color="auto"/>
        <w:left w:val="none" w:sz="0" w:space="0" w:color="auto"/>
        <w:bottom w:val="none" w:sz="0" w:space="0" w:color="auto"/>
        <w:right w:val="none" w:sz="0" w:space="0" w:color="auto"/>
      </w:divBdr>
    </w:div>
    <w:div w:id="783698487">
      <w:bodyDiv w:val="1"/>
      <w:marLeft w:val="0"/>
      <w:marRight w:val="0"/>
      <w:marTop w:val="0"/>
      <w:marBottom w:val="0"/>
      <w:divBdr>
        <w:top w:val="none" w:sz="0" w:space="0" w:color="auto"/>
        <w:left w:val="none" w:sz="0" w:space="0" w:color="auto"/>
        <w:bottom w:val="none" w:sz="0" w:space="0" w:color="auto"/>
        <w:right w:val="none" w:sz="0" w:space="0" w:color="auto"/>
      </w:divBdr>
    </w:div>
    <w:div w:id="874776985">
      <w:bodyDiv w:val="1"/>
      <w:marLeft w:val="0"/>
      <w:marRight w:val="0"/>
      <w:marTop w:val="0"/>
      <w:marBottom w:val="0"/>
      <w:divBdr>
        <w:top w:val="none" w:sz="0" w:space="0" w:color="auto"/>
        <w:left w:val="none" w:sz="0" w:space="0" w:color="auto"/>
        <w:bottom w:val="none" w:sz="0" w:space="0" w:color="auto"/>
        <w:right w:val="none" w:sz="0" w:space="0" w:color="auto"/>
      </w:divBdr>
    </w:div>
    <w:div w:id="1560434320">
      <w:bodyDiv w:val="1"/>
      <w:marLeft w:val="0"/>
      <w:marRight w:val="0"/>
      <w:marTop w:val="0"/>
      <w:marBottom w:val="0"/>
      <w:divBdr>
        <w:top w:val="none" w:sz="0" w:space="0" w:color="auto"/>
        <w:left w:val="none" w:sz="0" w:space="0" w:color="auto"/>
        <w:bottom w:val="none" w:sz="0" w:space="0" w:color="auto"/>
        <w:right w:val="none" w:sz="0" w:space="0" w:color="auto"/>
      </w:divBdr>
    </w:div>
    <w:div w:id="1691643512">
      <w:bodyDiv w:val="1"/>
      <w:marLeft w:val="0"/>
      <w:marRight w:val="0"/>
      <w:marTop w:val="0"/>
      <w:marBottom w:val="0"/>
      <w:divBdr>
        <w:top w:val="none" w:sz="0" w:space="0" w:color="auto"/>
        <w:left w:val="none" w:sz="0" w:space="0" w:color="auto"/>
        <w:bottom w:val="none" w:sz="0" w:space="0" w:color="auto"/>
        <w:right w:val="none" w:sz="0" w:space="0" w:color="auto"/>
      </w:divBdr>
    </w:div>
    <w:div w:id="1740666848">
      <w:bodyDiv w:val="1"/>
      <w:marLeft w:val="0"/>
      <w:marRight w:val="0"/>
      <w:marTop w:val="0"/>
      <w:marBottom w:val="0"/>
      <w:divBdr>
        <w:top w:val="none" w:sz="0" w:space="0" w:color="auto"/>
        <w:left w:val="none" w:sz="0" w:space="0" w:color="auto"/>
        <w:bottom w:val="none" w:sz="0" w:space="0" w:color="auto"/>
        <w:right w:val="none" w:sz="0" w:space="0" w:color="auto"/>
      </w:divBdr>
    </w:div>
    <w:div w:id="20049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agdterrierclub.ne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2714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3168</CharactersWithSpaces>
  <SharedDoc>false</SharedDoc>
  <HLinks>
    <vt:vector size="6" baseType="variant">
      <vt:variant>
        <vt:i4>3080314</vt:i4>
      </vt:variant>
      <vt:variant>
        <vt:i4>0</vt:i4>
      </vt:variant>
      <vt:variant>
        <vt:i4>0</vt:i4>
      </vt:variant>
      <vt:variant>
        <vt:i4>5</vt:i4>
      </vt:variant>
      <vt:variant>
        <vt:lpwstr>http://www.jagdterrierclub.net/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Němec</dc:creator>
  <cp:lastModifiedBy>Petr</cp:lastModifiedBy>
  <cp:revision>5</cp:revision>
  <dcterms:created xsi:type="dcterms:W3CDTF">2018-06-02T13:00:00Z</dcterms:created>
  <dcterms:modified xsi:type="dcterms:W3CDTF">2018-06-05T04:09:00Z</dcterms:modified>
</cp:coreProperties>
</file>